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59B7" w:rsidRPr="001859B7" w:rsidRDefault="001859B7" w:rsidP="001859B7">
      <w:pPr>
        <w:shd w:val="clear" w:color="auto" w:fill="FFFFFF"/>
        <w:spacing w:after="0" w:line="240" w:lineRule="auto"/>
        <w:jc w:val="center"/>
        <w:textAlignment w:val="top"/>
        <w:rPr>
          <w:rFonts w:ascii="Times New Roman" w:eastAsia="Times New Roman" w:hAnsi="Times New Roman" w:cs="Times New Roman"/>
          <w:color w:val="000000"/>
          <w:sz w:val="28"/>
          <w:szCs w:val="28"/>
          <w:lang w:eastAsia="ru-RU"/>
        </w:rPr>
      </w:pPr>
      <w:r w:rsidRPr="001859B7">
        <w:rPr>
          <w:rFonts w:ascii="Times New Roman" w:eastAsia="Times New Roman" w:hAnsi="Times New Roman" w:cs="Times New Roman"/>
          <w:color w:val="000000"/>
          <w:sz w:val="28"/>
          <w:szCs w:val="28"/>
          <w:lang w:eastAsia="ru-RU"/>
        </w:rPr>
        <w:t>РЕШЕНИЕ</w:t>
      </w:r>
    </w:p>
    <w:p w:rsidR="001859B7" w:rsidRPr="001859B7" w:rsidRDefault="001859B7" w:rsidP="001859B7">
      <w:pPr>
        <w:shd w:val="clear" w:color="auto" w:fill="FFFFFF"/>
        <w:spacing w:after="0" w:line="240" w:lineRule="auto"/>
        <w:jc w:val="center"/>
        <w:textAlignment w:val="top"/>
        <w:rPr>
          <w:rFonts w:ascii="Times New Roman" w:eastAsia="Times New Roman" w:hAnsi="Times New Roman" w:cs="Times New Roman"/>
          <w:color w:val="000000"/>
          <w:sz w:val="28"/>
          <w:szCs w:val="28"/>
          <w:lang w:eastAsia="ru-RU"/>
        </w:rPr>
      </w:pPr>
      <w:r w:rsidRPr="001859B7">
        <w:rPr>
          <w:rFonts w:ascii="Times New Roman" w:eastAsia="Times New Roman" w:hAnsi="Times New Roman" w:cs="Times New Roman"/>
          <w:color w:val="000000"/>
          <w:sz w:val="28"/>
          <w:szCs w:val="28"/>
          <w:lang w:eastAsia="ru-RU"/>
        </w:rPr>
        <w:t> </w:t>
      </w:r>
    </w:p>
    <w:p w:rsidR="001859B7" w:rsidRPr="001859B7" w:rsidRDefault="001859B7" w:rsidP="001859B7">
      <w:pPr>
        <w:shd w:val="clear" w:color="auto" w:fill="FFFFFF"/>
        <w:spacing w:after="0" w:line="240" w:lineRule="auto"/>
        <w:jc w:val="center"/>
        <w:textAlignment w:val="top"/>
        <w:rPr>
          <w:rFonts w:ascii="Times New Roman" w:eastAsia="Times New Roman" w:hAnsi="Times New Roman" w:cs="Times New Roman"/>
          <w:color w:val="000000"/>
          <w:sz w:val="28"/>
          <w:szCs w:val="28"/>
          <w:lang w:eastAsia="ru-RU"/>
        </w:rPr>
      </w:pPr>
      <w:r w:rsidRPr="001859B7">
        <w:rPr>
          <w:rFonts w:ascii="Times New Roman" w:eastAsia="Times New Roman" w:hAnsi="Times New Roman" w:cs="Times New Roman"/>
          <w:color w:val="000000"/>
          <w:sz w:val="28"/>
          <w:szCs w:val="28"/>
          <w:lang w:eastAsia="ru-RU"/>
        </w:rPr>
        <w:t xml:space="preserve">СОВЕТА </w:t>
      </w:r>
      <w:proofErr w:type="gramStart"/>
      <w:r w:rsidRPr="001859B7">
        <w:rPr>
          <w:rFonts w:ascii="Times New Roman" w:eastAsia="Times New Roman" w:hAnsi="Times New Roman" w:cs="Times New Roman"/>
          <w:color w:val="000000"/>
          <w:sz w:val="28"/>
          <w:szCs w:val="28"/>
          <w:lang w:eastAsia="ru-RU"/>
        </w:rPr>
        <w:t>ДЕПУТАТОВ  СЕЛЬСКОГО</w:t>
      </w:r>
      <w:proofErr w:type="gramEnd"/>
      <w:r w:rsidRPr="001859B7">
        <w:rPr>
          <w:rFonts w:ascii="Times New Roman" w:eastAsia="Times New Roman" w:hAnsi="Times New Roman" w:cs="Times New Roman"/>
          <w:color w:val="000000"/>
          <w:sz w:val="28"/>
          <w:szCs w:val="28"/>
          <w:lang w:eastAsia="ru-RU"/>
        </w:rPr>
        <w:t xml:space="preserve"> ПОСЕЛЕНИЯ </w:t>
      </w:r>
      <w:r w:rsidR="00B72238">
        <w:rPr>
          <w:rFonts w:ascii="Times New Roman" w:eastAsia="Times New Roman" w:hAnsi="Times New Roman" w:cs="Times New Roman"/>
          <w:color w:val="000000"/>
          <w:sz w:val="28"/>
          <w:szCs w:val="28"/>
          <w:lang w:eastAsia="ru-RU"/>
        </w:rPr>
        <w:t xml:space="preserve">СТОРОЖЕВСКО-ХУТОРСКОЙ </w:t>
      </w:r>
      <w:r w:rsidRPr="001859B7">
        <w:rPr>
          <w:rFonts w:ascii="Times New Roman" w:eastAsia="Times New Roman" w:hAnsi="Times New Roman" w:cs="Times New Roman"/>
          <w:color w:val="000000"/>
          <w:sz w:val="28"/>
          <w:szCs w:val="28"/>
          <w:lang w:eastAsia="ru-RU"/>
        </w:rPr>
        <w:t xml:space="preserve"> СЕЛЬСОВЕТ  УСМАНСКОГО МУНИЦИПАЛЬНОГО РАЙОНА ЛИПЕЦКОЙ ОБЛАСТИ РОССИЙСКОЙ ФЕДЕРАЦИИ</w:t>
      </w:r>
    </w:p>
    <w:p w:rsidR="001859B7" w:rsidRPr="001859B7" w:rsidRDefault="001859B7" w:rsidP="001859B7">
      <w:pPr>
        <w:shd w:val="clear" w:color="auto" w:fill="FFFFFF"/>
        <w:spacing w:after="0" w:line="240" w:lineRule="auto"/>
        <w:jc w:val="center"/>
        <w:textAlignment w:val="top"/>
        <w:rPr>
          <w:rFonts w:ascii="Times New Roman" w:eastAsia="Times New Roman" w:hAnsi="Times New Roman" w:cs="Times New Roman"/>
          <w:color w:val="000000"/>
          <w:sz w:val="28"/>
          <w:szCs w:val="28"/>
          <w:lang w:eastAsia="ru-RU"/>
        </w:rPr>
      </w:pPr>
      <w:r w:rsidRPr="001859B7">
        <w:rPr>
          <w:rFonts w:ascii="Times New Roman" w:eastAsia="Times New Roman" w:hAnsi="Times New Roman" w:cs="Times New Roman"/>
          <w:color w:val="000000"/>
          <w:sz w:val="28"/>
          <w:szCs w:val="28"/>
          <w:lang w:eastAsia="ru-RU"/>
        </w:rPr>
        <w:t> </w:t>
      </w:r>
    </w:p>
    <w:p w:rsidR="001859B7" w:rsidRPr="009C2186" w:rsidRDefault="00B72238" w:rsidP="001859B7">
      <w:pPr>
        <w:shd w:val="clear" w:color="auto" w:fill="FFFFFF"/>
        <w:spacing w:after="0" w:line="240" w:lineRule="auto"/>
        <w:jc w:val="center"/>
        <w:textAlignment w:val="top"/>
        <w:rPr>
          <w:rFonts w:ascii="Times New Roman" w:eastAsia="Times New Roman" w:hAnsi="Times New Roman" w:cs="Times New Roman"/>
          <w:color w:val="000000"/>
          <w:sz w:val="28"/>
          <w:szCs w:val="28"/>
          <w:lang w:eastAsia="ru-RU"/>
        </w:rPr>
      </w:pPr>
      <w:r w:rsidRPr="009C2186">
        <w:rPr>
          <w:rFonts w:ascii="Times New Roman" w:eastAsia="Times New Roman" w:hAnsi="Times New Roman" w:cs="Times New Roman"/>
          <w:color w:val="000000"/>
          <w:sz w:val="28"/>
          <w:szCs w:val="28"/>
          <w:lang w:eastAsia="ru-RU"/>
        </w:rPr>
        <w:t>28.11.</w:t>
      </w:r>
      <w:r w:rsidR="001859B7" w:rsidRPr="009C2186">
        <w:rPr>
          <w:rFonts w:ascii="Times New Roman" w:eastAsia="Times New Roman" w:hAnsi="Times New Roman" w:cs="Times New Roman"/>
          <w:color w:val="000000"/>
          <w:sz w:val="28"/>
          <w:szCs w:val="28"/>
          <w:lang w:eastAsia="ru-RU"/>
        </w:rPr>
        <w:t xml:space="preserve">2024 г.                         </w:t>
      </w:r>
      <w:r w:rsidRPr="009C2186">
        <w:rPr>
          <w:rFonts w:ascii="Times New Roman" w:eastAsia="Times New Roman" w:hAnsi="Times New Roman" w:cs="Times New Roman"/>
          <w:color w:val="000000"/>
          <w:sz w:val="28"/>
          <w:szCs w:val="28"/>
          <w:lang w:eastAsia="ru-RU"/>
        </w:rPr>
        <w:t>с.</w:t>
      </w:r>
      <w:r w:rsidR="009C2186">
        <w:rPr>
          <w:rFonts w:ascii="Times New Roman" w:eastAsia="Times New Roman" w:hAnsi="Times New Roman" w:cs="Times New Roman"/>
          <w:color w:val="000000"/>
          <w:sz w:val="28"/>
          <w:szCs w:val="28"/>
          <w:lang w:eastAsia="ru-RU"/>
        </w:rPr>
        <w:t xml:space="preserve"> </w:t>
      </w:r>
      <w:proofErr w:type="spellStart"/>
      <w:r w:rsidRPr="009C2186">
        <w:rPr>
          <w:rFonts w:ascii="Times New Roman" w:eastAsia="Times New Roman" w:hAnsi="Times New Roman" w:cs="Times New Roman"/>
          <w:color w:val="000000"/>
          <w:sz w:val="28"/>
          <w:szCs w:val="28"/>
          <w:lang w:eastAsia="ru-RU"/>
        </w:rPr>
        <w:t>Сторожевские</w:t>
      </w:r>
      <w:proofErr w:type="spellEnd"/>
      <w:r w:rsidRPr="009C2186">
        <w:rPr>
          <w:rFonts w:ascii="Times New Roman" w:eastAsia="Times New Roman" w:hAnsi="Times New Roman" w:cs="Times New Roman"/>
          <w:color w:val="000000"/>
          <w:sz w:val="28"/>
          <w:szCs w:val="28"/>
          <w:lang w:eastAsia="ru-RU"/>
        </w:rPr>
        <w:t xml:space="preserve"> Хутора</w:t>
      </w:r>
      <w:r w:rsidR="00215974" w:rsidRPr="009C2186">
        <w:rPr>
          <w:rFonts w:ascii="Times New Roman" w:eastAsia="Times New Roman" w:hAnsi="Times New Roman" w:cs="Times New Roman"/>
          <w:color w:val="000000"/>
          <w:sz w:val="28"/>
          <w:szCs w:val="28"/>
          <w:lang w:eastAsia="ru-RU"/>
        </w:rPr>
        <w:t xml:space="preserve">           </w:t>
      </w:r>
      <w:r w:rsidRPr="009C2186">
        <w:rPr>
          <w:rFonts w:ascii="Times New Roman" w:eastAsia="Times New Roman" w:hAnsi="Times New Roman" w:cs="Times New Roman"/>
          <w:color w:val="000000"/>
          <w:sz w:val="28"/>
          <w:szCs w:val="28"/>
          <w:lang w:eastAsia="ru-RU"/>
        </w:rPr>
        <w:t>№ 65/129</w:t>
      </w:r>
    </w:p>
    <w:p w:rsidR="001859B7" w:rsidRPr="009C2186" w:rsidRDefault="001859B7" w:rsidP="001859B7">
      <w:pPr>
        <w:shd w:val="clear" w:color="auto" w:fill="FFFFFF"/>
        <w:spacing w:after="0" w:line="240" w:lineRule="auto"/>
        <w:jc w:val="center"/>
        <w:textAlignment w:val="top"/>
        <w:rPr>
          <w:rFonts w:ascii="Times New Roman" w:eastAsia="Times New Roman" w:hAnsi="Times New Roman" w:cs="Times New Roman"/>
          <w:color w:val="000000"/>
          <w:sz w:val="28"/>
          <w:szCs w:val="28"/>
          <w:lang w:eastAsia="ru-RU"/>
        </w:rPr>
      </w:pPr>
      <w:r w:rsidRPr="009C2186">
        <w:rPr>
          <w:rFonts w:ascii="Times New Roman" w:eastAsia="Times New Roman" w:hAnsi="Times New Roman" w:cs="Times New Roman"/>
          <w:color w:val="000000"/>
          <w:sz w:val="28"/>
          <w:szCs w:val="28"/>
          <w:lang w:eastAsia="ru-RU"/>
        </w:rPr>
        <w:t> </w:t>
      </w:r>
    </w:p>
    <w:p w:rsidR="001859B7" w:rsidRPr="006526C9" w:rsidRDefault="001859B7" w:rsidP="006526C9">
      <w:pPr>
        <w:rPr>
          <w:rFonts w:ascii="Times New Roman" w:hAnsi="Times New Roman" w:cs="Times New Roman"/>
          <w:sz w:val="28"/>
          <w:szCs w:val="28"/>
        </w:rPr>
      </w:pPr>
      <w:bookmarkStart w:id="0" w:name="_GoBack"/>
      <w:r w:rsidRPr="006526C9">
        <w:rPr>
          <w:rFonts w:ascii="Times New Roman" w:hAnsi="Times New Roman" w:cs="Times New Roman"/>
          <w:sz w:val="28"/>
          <w:szCs w:val="28"/>
        </w:rPr>
        <w:t xml:space="preserve">О внесении изменений </w:t>
      </w:r>
      <w:r w:rsidR="00ED28D7" w:rsidRPr="006526C9">
        <w:rPr>
          <w:rFonts w:ascii="Times New Roman" w:hAnsi="Times New Roman" w:cs="Times New Roman"/>
          <w:sz w:val="28"/>
          <w:szCs w:val="28"/>
        </w:rPr>
        <w:t xml:space="preserve">в решение Совета депутатов </w:t>
      </w:r>
      <w:r w:rsidR="00B72238" w:rsidRPr="006526C9">
        <w:rPr>
          <w:rFonts w:ascii="Times New Roman" w:hAnsi="Times New Roman" w:cs="Times New Roman"/>
          <w:sz w:val="28"/>
          <w:szCs w:val="28"/>
        </w:rPr>
        <w:t>Сторожевско-Хуторского</w:t>
      </w:r>
      <w:r w:rsidR="00ED28D7" w:rsidRPr="006526C9">
        <w:rPr>
          <w:rFonts w:ascii="Times New Roman" w:hAnsi="Times New Roman" w:cs="Times New Roman"/>
          <w:sz w:val="28"/>
          <w:szCs w:val="28"/>
        </w:rPr>
        <w:t xml:space="preserve"> сельского поселения Усманского м</w:t>
      </w:r>
      <w:r w:rsidR="00B72238" w:rsidRPr="006526C9">
        <w:rPr>
          <w:rFonts w:ascii="Times New Roman" w:hAnsi="Times New Roman" w:cs="Times New Roman"/>
          <w:sz w:val="28"/>
          <w:szCs w:val="28"/>
        </w:rPr>
        <w:t>униципального района №14/33 от 08.10.2021г.</w:t>
      </w:r>
      <w:r w:rsidR="00ED28D7" w:rsidRPr="006526C9">
        <w:rPr>
          <w:rFonts w:ascii="Times New Roman" w:hAnsi="Times New Roman" w:cs="Times New Roman"/>
          <w:sz w:val="28"/>
          <w:szCs w:val="28"/>
        </w:rPr>
        <w:t xml:space="preserve"> «Об утверждении Положения о муниципальном контроле в области благоустройства на территор</w:t>
      </w:r>
      <w:r w:rsidR="00B72238" w:rsidRPr="006526C9">
        <w:rPr>
          <w:rFonts w:ascii="Times New Roman" w:hAnsi="Times New Roman" w:cs="Times New Roman"/>
          <w:sz w:val="28"/>
          <w:szCs w:val="28"/>
        </w:rPr>
        <w:t>ии сельского поселения Сторожевско-Хуторской</w:t>
      </w:r>
      <w:r w:rsidR="00ED28D7" w:rsidRPr="006526C9">
        <w:rPr>
          <w:rFonts w:ascii="Times New Roman" w:hAnsi="Times New Roman" w:cs="Times New Roman"/>
          <w:sz w:val="28"/>
          <w:szCs w:val="28"/>
        </w:rPr>
        <w:t xml:space="preserve"> сельсовет Усманского муниципального района Липецкой области</w:t>
      </w:r>
    </w:p>
    <w:bookmarkEnd w:id="0"/>
    <w:p w:rsidR="001859B7" w:rsidRPr="00215974" w:rsidRDefault="001859B7" w:rsidP="001859B7">
      <w:pPr>
        <w:shd w:val="clear" w:color="auto" w:fill="FFFFFF"/>
        <w:spacing w:after="0" w:line="240" w:lineRule="auto"/>
        <w:ind w:firstLine="567"/>
        <w:jc w:val="both"/>
        <w:textAlignment w:val="top"/>
        <w:rPr>
          <w:rFonts w:ascii="Times New Roman" w:eastAsia="Times New Roman" w:hAnsi="Times New Roman" w:cs="Times New Roman"/>
          <w:color w:val="000000"/>
          <w:sz w:val="28"/>
          <w:szCs w:val="28"/>
          <w:lang w:eastAsia="ru-RU"/>
        </w:rPr>
      </w:pPr>
    </w:p>
    <w:p w:rsidR="001859B7" w:rsidRPr="001859B7" w:rsidRDefault="001859B7" w:rsidP="001859B7">
      <w:pPr>
        <w:shd w:val="clear" w:color="auto" w:fill="FFFFFF"/>
        <w:spacing w:after="0" w:line="240" w:lineRule="auto"/>
        <w:ind w:firstLine="567"/>
        <w:jc w:val="both"/>
        <w:textAlignment w:val="top"/>
        <w:rPr>
          <w:rFonts w:ascii="Times New Roman" w:eastAsia="Times New Roman" w:hAnsi="Times New Roman" w:cs="Times New Roman"/>
          <w:color w:val="000000"/>
          <w:sz w:val="28"/>
          <w:szCs w:val="28"/>
          <w:lang w:eastAsia="ru-RU"/>
        </w:rPr>
      </w:pPr>
      <w:r w:rsidRPr="001859B7">
        <w:rPr>
          <w:rFonts w:ascii="Times New Roman" w:eastAsia="Times New Roman" w:hAnsi="Times New Roman" w:cs="Times New Roman"/>
          <w:color w:val="000000"/>
          <w:sz w:val="28"/>
          <w:szCs w:val="28"/>
          <w:lang w:eastAsia="ru-RU"/>
        </w:rPr>
        <w:t>В соответствии с Федеральным законом от 31 июля 2020 года № 248-ФЗ "О государственном контроле (надзоре) и муниципальном ко</w:t>
      </w:r>
      <w:r w:rsidR="00313AE9" w:rsidRPr="00215974">
        <w:rPr>
          <w:rFonts w:ascii="Times New Roman" w:eastAsia="Times New Roman" w:hAnsi="Times New Roman" w:cs="Times New Roman"/>
          <w:color w:val="000000"/>
          <w:sz w:val="28"/>
          <w:szCs w:val="28"/>
          <w:lang w:eastAsia="ru-RU"/>
        </w:rPr>
        <w:t xml:space="preserve">нтроле в Российской Федерации", </w:t>
      </w:r>
      <w:r w:rsidR="009C2186" w:rsidRPr="00215974">
        <w:rPr>
          <w:rFonts w:ascii="Times New Roman" w:eastAsia="Times New Roman" w:hAnsi="Times New Roman" w:cs="Times New Roman"/>
          <w:color w:val="000000"/>
          <w:sz w:val="28"/>
          <w:szCs w:val="28"/>
          <w:lang w:eastAsia="ru-RU"/>
        </w:rPr>
        <w:t xml:space="preserve">Уставом </w:t>
      </w:r>
      <w:r w:rsidR="009C2186" w:rsidRPr="001859B7">
        <w:rPr>
          <w:rFonts w:ascii="Times New Roman" w:eastAsia="Times New Roman" w:hAnsi="Times New Roman" w:cs="Times New Roman"/>
          <w:color w:val="000000"/>
          <w:sz w:val="28"/>
          <w:szCs w:val="28"/>
          <w:lang w:eastAsia="ru-RU"/>
        </w:rPr>
        <w:t>сельского</w:t>
      </w:r>
      <w:r w:rsidRPr="001859B7">
        <w:rPr>
          <w:rFonts w:ascii="Times New Roman" w:eastAsia="Times New Roman" w:hAnsi="Times New Roman" w:cs="Times New Roman"/>
          <w:color w:val="000000"/>
          <w:sz w:val="28"/>
          <w:szCs w:val="28"/>
          <w:lang w:eastAsia="ru-RU"/>
        </w:rPr>
        <w:t xml:space="preserve"> поселения </w:t>
      </w:r>
      <w:r w:rsidR="009C2186">
        <w:rPr>
          <w:rFonts w:ascii="Times New Roman" w:eastAsia="Times New Roman" w:hAnsi="Times New Roman" w:cs="Times New Roman"/>
          <w:color w:val="000000"/>
          <w:sz w:val="28"/>
          <w:szCs w:val="28"/>
          <w:lang w:eastAsia="ru-RU"/>
        </w:rPr>
        <w:t xml:space="preserve">Сторожевско-Хуторской </w:t>
      </w:r>
      <w:r w:rsidRPr="001859B7">
        <w:rPr>
          <w:rFonts w:ascii="Times New Roman" w:eastAsia="Times New Roman" w:hAnsi="Times New Roman" w:cs="Times New Roman"/>
          <w:color w:val="000000"/>
          <w:sz w:val="28"/>
          <w:szCs w:val="28"/>
          <w:lang w:eastAsia="ru-RU"/>
        </w:rPr>
        <w:t xml:space="preserve">сельсовет Усманского муниципального района Липецкой области, Совет депутатов сельского поселения </w:t>
      </w:r>
      <w:r w:rsidR="009C2186">
        <w:rPr>
          <w:rFonts w:ascii="Times New Roman" w:eastAsia="Times New Roman" w:hAnsi="Times New Roman" w:cs="Times New Roman"/>
          <w:color w:val="000000"/>
          <w:sz w:val="28"/>
          <w:szCs w:val="28"/>
          <w:lang w:eastAsia="ru-RU"/>
        </w:rPr>
        <w:t>Сторожевско-Хуторской</w:t>
      </w:r>
      <w:r w:rsidRPr="001859B7">
        <w:rPr>
          <w:rFonts w:ascii="Times New Roman" w:eastAsia="Times New Roman" w:hAnsi="Times New Roman" w:cs="Times New Roman"/>
          <w:color w:val="000000"/>
          <w:sz w:val="28"/>
          <w:szCs w:val="28"/>
          <w:lang w:eastAsia="ru-RU"/>
        </w:rPr>
        <w:t xml:space="preserve"> сельсовет Усманского муниципального района Липецкой области Российской Федерации</w:t>
      </w:r>
    </w:p>
    <w:p w:rsidR="001859B7" w:rsidRPr="001859B7" w:rsidRDefault="001859B7" w:rsidP="001859B7">
      <w:pPr>
        <w:shd w:val="clear" w:color="auto" w:fill="FFFFFF"/>
        <w:spacing w:after="0" w:line="240" w:lineRule="auto"/>
        <w:ind w:firstLine="567"/>
        <w:jc w:val="both"/>
        <w:textAlignment w:val="top"/>
        <w:rPr>
          <w:rFonts w:ascii="Times New Roman" w:eastAsia="Times New Roman" w:hAnsi="Times New Roman" w:cs="Times New Roman"/>
          <w:color w:val="000000"/>
          <w:sz w:val="28"/>
          <w:szCs w:val="28"/>
          <w:lang w:eastAsia="ru-RU"/>
        </w:rPr>
      </w:pPr>
      <w:r w:rsidRPr="001859B7">
        <w:rPr>
          <w:rFonts w:ascii="Times New Roman" w:eastAsia="Times New Roman" w:hAnsi="Times New Roman" w:cs="Times New Roman"/>
          <w:color w:val="000000"/>
          <w:sz w:val="28"/>
          <w:szCs w:val="28"/>
          <w:lang w:eastAsia="ru-RU"/>
        </w:rPr>
        <w:t> </w:t>
      </w:r>
    </w:p>
    <w:p w:rsidR="001859B7" w:rsidRPr="001859B7" w:rsidRDefault="001859B7" w:rsidP="001859B7">
      <w:pPr>
        <w:shd w:val="clear" w:color="auto" w:fill="FFFFFF"/>
        <w:spacing w:after="0" w:line="240" w:lineRule="auto"/>
        <w:ind w:firstLine="567"/>
        <w:jc w:val="both"/>
        <w:textAlignment w:val="top"/>
        <w:rPr>
          <w:rFonts w:ascii="Times New Roman" w:eastAsia="Times New Roman" w:hAnsi="Times New Roman" w:cs="Times New Roman"/>
          <w:color w:val="000000"/>
          <w:sz w:val="28"/>
          <w:szCs w:val="28"/>
          <w:lang w:eastAsia="ru-RU"/>
        </w:rPr>
      </w:pPr>
      <w:r w:rsidRPr="001859B7">
        <w:rPr>
          <w:rFonts w:ascii="Times New Roman" w:eastAsia="Times New Roman" w:hAnsi="Times New Roman" w:cs="Times New Roman"/>
          <w:color w:val="000000"/>
          <w:sz w:val="28"/>
          <w:szCs w:val="28"/>
          <w:lang w:eastAsia="ru-RU"/>
        </w:rPr>
        <w:t>РЕШИЛ:</w:t>
      </w:r>
    </w:p>
    <w:p w:rsidR="001859B7" w:rsidRPr="001859B7" w:rsidRDefault="001859B7" w:rsidP="001859B7">
      <w:pPr>
        <w:shd w:val="clear" w:color="auto" w:fill="FFFFFF"/>
        <w:spacing w:after="0" w:line="240" w:lineRule="auto"/>
        <w:ind w:firstLine="567"/>
        <w:jc w:val="both"/>
        <w:textAlignment w:val="top"/>
        <w:rPr>
          <w:rFonts w:ascii="Times New Roman" w:eastAsia="Times New Roman" w:hAnsi="Times New Roman" w:cs="Times New Roman"/>
          <w:color w:val="000000"/>
          <w:sz w:val="28"/>
          <w:szCs w:val="28"/>
          <w:lang w:eastAsia="ru-RU"/>
        </w:rPr>
      </w:pPr>
      <w:r w:rsidRPr="001859B7">
        <w:rPr>
          <w:rFonts w:ascii="Times New Roman" w:eastAsia="Times New Roman" w:hAnsi="Times New Roman" w:cs="Times New Roman"/>
          <w:color w:val="000000"/>
          <w:sz w:val="28"/>
          <w:szCs w:val="28"/>
          <w:lang w:eastAsia="ru-RU"/>
        </w:rPr>
        <w:t> </w:t>
      </w:r>
    </w:p>
    <w:p w:rsidR="001859B7" w:rsidRPr="00215974" w:rsidRDefault="001859B7" w:rsidP="001859B7">
      <w:pPr>
        <w:shd w:val="clear" w:color="auto" w:fill="FFFFFF"/>
        <w:spacing w:after="0" w:line="240" w:lineRule="auto"/>
        <w:ind w:firstLine="567"/>
        <w:jc w:val="both"/>
        <w:textAlignment w:val="top"/>
        <w:rPr>
          <w:rFonts w:ascii="Times New Roman" w:eastAsia="Times New Roman" w:hAnsi="Times New Roman" w:cs="Times New Roman"/>
          <w:color w:val="000000"/>
          <w:sz w:val="28"/>
          <w:szCs w:val="28"/>
          <w:lang w:eastAsia="ru-RU"/>
        </w:rPr>
      </w:pPr>
      <w:r w:rsidRPr="001859B7">
        <w:rPr>
          <w:rFonts w:ascii="Times New Roman" w:eastAsia="Times New Roman" w:hAnsi="Times New Roman" w:cs="Times New Roman"/>
          <w:color w:val="000000"/>
          <w:sz w:val="28"/>
          <w:szCs w:val="28"/>
          <w:lang w:eastAsia="ru-RU"/>
        </w:rPr>
        <w:t xml:space="preserve">1. </w:t>
      </w:r>
      <w:r w:rsidRPr="00215974">
        <w:rPr>
          <w:rFonts w:ascii="Times New Roman" w:eastAsia="Times New Roman" w:hAnsi="Times New Roman" w:cs="Times New Roman"/>
          <w:color w:val="000000"/>
          <w:sz w:val="28"/>
          <w:szCs w:val="28"/>
          <w:lang w:eastAsia="ru-RU"/>
        </w:rPr>
        <w:t>Внести в</w:t>
      </w:r>
      <w:r w:rsidRPr="001859B7">
        <w:rPr>
          <w:rFonts w:ascii="Times New Roman" w:eastAsia="Times New Roman" w:hAnsi="Times New Roman" w:cs="Times New Roman"/>
          <w:color w:val="000000"/>
          <w:sz w:val="28"/>
          <w:szCs w:val="28"/>
          <w:lang w:eastAsia="ru-RU"/>
        </w:rPr>
        <w:t xml:space="preserve"> Положение о муниципальном контроле в области благоустройства на территории сельского поселения </w:t>
      </w:r>
      <w:r w:rsidR="009C2186">
        <w:rPr>
          <w:rFonts w:ascii="Times New Roman" w:eastAsia="Times New Roman" w:hAnsi="Times New Roman" w:cs="Times New Roman"/>
          <w:color w:val="000000"/>
          <w:sz w:val="28"/>
          <w:szCs w:val="28"/>
          <w:lang w:eastAsia="ru-RU"/>
        </w:rPr>
        <w:t>Сторожевско-Хуторской сельсовет</w:t>
      </w:r>
      <w:r w:rsidRPr="001859B7">
        <w:rPr>
          <w:rFonts w:ascii="Times New Roman" w:eastAsia="Times New Roman" w:hAnsi="Times New Roman" w:cs="Times New Roman"/>
          <w:color w:val="000000"/>
          <w:sz w:val="28"/>
          <w:szCs w:val="28"/>
          <w:lang w:eastAsia="ru-RU"/>
        </w:rPr>
        <w:t xml:space="preserve"> Усманского муниципального района Липецкой области</w:t>
      </w:r>
      <w:r w:rsidR="00313AE9" w:rsidRPr="00215974">
        <w:rPr>
          <w:rFonts w:ascii="Times New Roman" w:eastAsia="Times New Roman" w:hAnsi="Times New Roman" w:cs="Times New Roman"/>
          <w:color w:val="000000"/>
          <w:sz w:val="28"/>
          <w:szCs w:val="28"/>
          <w:lang w:eastAsia="ru-RU"/>
        </w:rPr>
        <w:t>,</w:t>
      </w:r>
      <w:r w:rsidRPr="001859B7">
        <w:rPr>
          <w:rFonts w:ascii="Times New Roman" w:eastAsia="Times New Roman" w:hAnsi="Times New Roman" w:cs="Times New Roman"/>
          <w:color w:val="000000"/>
          <w:sz w:val="28"/>
          <w:szCs w:val="28"/>
          <w:lang w:eastAsia="ru-RU"/>
        </w:rPr>
        <w:t xml:space="preserve"> </w:t>
      </w:r>
      <w:r w:rsidRPr="00215974">
        <w:rPr>
          <w:rFonts w:ascii="Times New Roman" w:eastAsia="Times New Roman" w:hAnsi="Times New Roman" w:cs="Times New Roman"/>
          <w:color w:val="000000"/>
          <w:sz w:val="28"/>
          <w:szCs w:val="28"/>
          <w:lang w:eastAsia="ru-RU"/>
        </w:rPr>
        <w:t>следующие изменения:</w:t>
      </w:r>
    </w:p>
    <w:p w:rsidR="001859B7" w:rsidRPr="001859B7" w:rsidRDefault="001859B7" w:rsidP="001859B7">
      <w:pPr>
        <w:shd w:val="clear" w:color="auto" w:fill="FFFFFF"/>
        <w:spacing w:after="0" w:line="240" w:lineRule="auto"/>
        <w:ind w:firstLine="567"/>
        <w:jc w:val="both"/>
        <w:textAlignment w:val="top"/>
        <w:rPr>
          <w:rFonts w:ascii="Times New Roman" w:eastAsia="Times New Roman" w:hAnsi="Times New Roman" w:cs="Times New Roman"/>
          <w:color w:val="000000"/>
          <w:sz w:val="28"/>
          <w:szCs w:val="28"/>
          <w:lang w:eastAsia="ru-RU"/>
        </w:rPr>
      </w:pPr>
      <w:r w:rsidRPr="00215974">
        <w:rPr>
          <w:rFonts w:ascii="Times New Roman" w:eastAsia="Times New Roman" w:hAnsi="Times New Roman" w:cs="Times New Roman"/>
          <w:color w:val="000000"/>
          <w:sz w:val="28"/>
          <w:szCs w:val="28"/>
          <w:lang w:eastAsia="ru-RU"/>
        </w:rPr>
        <w:t xml:space="preserve">1.1. </w:t>
      </w:r>
      <w:r w:rsidRPr="001859B7">
        <w:rPr>
          <w:rFonts w:ascii="Times New Roman" w:eastAsia="Times New Roman" w:hAnsi="Times New Roman" w:cs="Times New Roman"/>
          <w:color w:val="000000"/>
          <w:sz w:val="28"/>
          <w:szCs w:val="28"/>
          <w:lang w:eastAsia="ru-RU"/>
        </w:rPr>
        <w:t xml:space="preserve">Приложение к решению Совета депутатов сельского поселения </w:t>
      </w:r>
      <w:r w:rsidR="009C2186">
        <w:rPr>
          <w:rFonts w:ascii="Times New Roman" w:eastAsia="Times New Roman" w:hAnsi="Times New Roman" w:cs="Times New Roman"/>
          <w:color w:val="000000"/>
          <w:sz w:val="28"/>
          <w:szCs w:val="28"/>
          <w:lang w:eastAsia="ru-RU"/>
        </w:rPr>
        <w:t>Сторожевско-Хуторской</w:t>
      </w:r>
      <w:r w:rsidRPr="001859B7">
        <w:rPr>
          <w:rFonts w:ascii="Times New Roman" w:eastAsia="Times New Roman" w:hAnsi="Times New Roman" w:cs="Times New Roman"/>
          <w:color w:val="000000"/>
          <w:sz w:val="28"/>
          <w:szCs w:val="28"/>
          <w:lang w:eastAsia="ru-RU"/>
        </w:rPr>
        <w:t xml:space="preserve"> сельсовет Усманского муниципального района Липецкой области </w:t>
      </w:r>
      <w:r w:rsidR="009C2186" w:rsidRPr="009C2186">
        <w:rPr>
          <w:rFonts w:ascii="Times New Roman" w:eastAsia="Times New Roman" w:hAnsi="Times New Roman" w:cs="Times New Roman"/>
          <w:color w:val="000000"/>
          <w:sz w:val="28"/>
          <w:szCs w:val="28"/>
          <w:lang w:eastAsia="ru-RU"/>
        </w:rPr>
        <w:t>№14/33 от 08.10.2021г</w:t>
      </w:r>
      <w:r w:rsidRPr="001859B7">
        <w:rPr>
          <w:rFonts w:ascii="Times New Roman" w:eastAsia="Times New Roman" w:hAnsi="Times New Roman" w:cs="Times New Roman"/>
          <w:color w:val="000000"/>
          <w:sz w:val="28"/>
          <w:szCs w:val="28"/>
          <w:lang w:eastAsia="ru-RU"/>
        </w:rPr>
        <w:t>.</w:t>
      </w:r>
      <w:r w:rsidR="00313AE9" w:rsidRPr="00215974">
        <w:rPr>
          <w:rFonts w:ascii="Times New Roman" w:eastAsia="Times New Roman" w:hAnsi="Times New Roman" w:cs="Times New Roman"/>
          <w:color w:val="000000"/>
          <w:sz w:val="28"/>
          <w:szCs w:val="28"/>
          <w:lang w:eastAsia="ru-RU"/>
        </w:rPr>
        <w:t>,</w:t>
      </w:r>
      <w:r w:rsidR="00ED28D7" w:rsidRPr="00215974">
        <w:rPr>
          <w:rFonts w:ascii="Times New Roman" w:eastAsia="Times New Roman" w:hAnsi="Times New Roman" w:cs="Times New Roman"/>
          <w:color w:val="000000"/>
          <w:sz w:val="28"/>
          <w:szCs w:val="28"/>
          <w:lang w:eastAsia="ru-RU"/>
        </w:rPr>
        <w:t xml:space="preserve"> изложить в новой редакции.</w:t>
      </w:r>
    </w:p>
    <w:p w:rsidR="001859B7" w:rsidRPr="001859B7" w:rsidRDefault="001859B7" w:rsidP="00ED28D7">
      <w:pPr>
        <w:shd w:val="clear" w:color="auto" w:fill="FFFFFF"/>
        <w:spacing w:after="0" w:line="240" w:lineRule="auto"/>
        <w:ind w:firstLine="567"/>
        <w:jc w:val="both"/>
        <w:textAlignment w:val="top"/>
        <w:rPr>
          <w:rFonts w:ascii="Times New Roman" w:eastAsia="Times New Roman" w:hAnsi="Times New Roman" w:cs="Times New Roman"/>
          <w:color w:val="000000"/>
          <w:sz w:val="28"/>
          <w:szCs w:val="28"/>
          <w:lang w:eastAsia="ru-RU"/>
        </w:rPr>
      </w:pPr>
      <w:r w:rsidRPr="001859B7">
        <w:rPr>
          <w:rFonts w:ascii="Times New Roman" w:eastAsia="Times New Roman" w:hAnsi="Times New Roman" w:cs="Times New Roman"/>
          <w:color w:val="000000"/>
          <w:sz w:val="28"/>
          <w:szCs w:val="28"/>
          <w:lang w:eastAsia="ru-RU"/>
        </w:rPr>
        <w:t xml:space="preserve">2. Направить вышеуказанный нормативный правовой акт главе администрации сельского поселения </w:t>
      </w:r>
      <w:r w:rsidR="009C2186">
        <w:rPr>
          <w:rFonts w:ascii="Times New Roman" w:eastAsia="Times New Roman" w:hAnsi="Times New Roman" w:cs="Times New Roman"/>
          <w:color w:val="000000"/>
          <w:sz w:val="28"/>
          <w:szCs w:val="28"/>
          <w:lang w:eastAsia="ru-RU"/>
        </w:rPr>
        <w:t>Сторожевско-Хуторской</w:t>
      </w:r>
      <w:r w:rsidRPr="001859B7">
        <w:rPr>
          <w:rFonts w:ascii="Times New Roman" w:eastAsia="Times New Roman" w:hAnsi="Times New Roman" w:cs="Times New Roman"/>
          <w:color w:val="000000"/>
          <w:sz w:val="28"/>
          <w:szCs w:val="28"/>
          <w:lang w:eastAsia="ru-RU"/>
        </w:rPr>
        <w:t xml:space="preserve"> сельсовет Усманского муниципального района Липецкой области для подписания и официального </w:t>
      </w:r>
      <w:r w:rsidR="00215974">
        <w:rPr>
          <w:rFonts w:ascii="Times New Roman" w:eastAsia="Times New Roman" w:hAnsi="Times New Roman" w:cs="Times New Roman"/>
          <w:color w:val="000000"/>
          <w:sz w:val="28"/>
          <w:szCs w:val="28"/>
          <w:lang w:eastAsia="ru-RU"/>
        </w:rPr>
        <w:t>опубликования</w:t>
      </w:r>
      <w:r w:rsidRPr="001859B7">
        <w:rPr>
          <w:rFonts w:ascii="Times New Roman" w:eastAsia="Times New Roman" w:hAnsi="Times New Roman" w:cs="Times New Roman"/>
          <w:color w:val="000000"/>
          <w:sz w:val="28"/>
          <w:szCs w:val="28"/>
          <w:lang w:eastAsia="ru-RU"/>
        </w:rPr>
        <w:t>.</w:t>
      </w:r>
    </w:p>
    <w:p w:rsidR="001859B7" w:rsidRPr="001859B7" w:rsidRDefault="001859B7" w:rsidP="009C2186">
      <w:pPr>
        <w:shd w:val="clear" w:color="auto" w:fill="FFFFFF"/>
        <w:spacing w:after="0" w:line="240" w:lineRule="auto"/>
        <w:ind w:firstLine="567"/>
        <w:jc w:val="both"/>
        <w:textAlignment w:val="top"/>
        <w:rPr>
          <w:rFonts w:ascii="Times New Roman" w:eastAsia="Times New Roman" w:hAnsi="Times New Roman" w:cs="Times New Roman"/>
          <w:color w:val="000000"/>
          <w:sz w:val="28"/>
          <w:szCs w:val="28"/>
          <w:lang w:eastAsia="ru-RU"/>
        </w:rPr>
      </w:pPr>
      <w:r w:rsidRPr="001859B7">
        <w:rPr>
          <w:rFonts w:ascii="Times New Roman" w:eastAsia="Times New Roman" w:hAnsi="Times New Roman" w:cs="Times New Roman"/>
          <w:color w:val="000000"/>
          <w:sz w:val="28"/>
          <w:szCs w:val="28"/>
          <w:lang w:eastAsia="ru-RU"/>
        </w:rPr>
        <w:t>  </w:t>
      </w:r>
    </w:p>
    <w:p w:rsidR="009C2186" w:rsidRDefault="001859B7" w:rsidP="001859B7">
      <w:pPr>
        <w:shd w:val="clear" w:color="auto" w:fill="FFFFFF"/>
        <w:spacing w:after="0" w:line="240" w:lineRule="auto"/>
        <w:jc w:val="both"/>
        <w:textAlignment w:val="top"/>
        <w:rPr>
          <w:rFonts w:ascii="Times New Roman" w:eastAsia="Times New Roman" w:hAnsi="Times New Roman" w:cs="Times New Roman"/>
          <w:color w:val="000000"/>
          <w:sz w:val="28"/>
          <w:szCs w:val="28"/>
          <w:lang w:eastAsia="ru-RU"/>
        </w:rPr>
      </w:pPr>
      <w:r w:rsidRPr="001859B7">
        <w:rPr>
          <w:rFonts w:ascii="Times New Roman" w:eastAsia="Times New Roman" w:hAnsi="Times New Roman" w:cs="Times New Roman"/>
          <w:color w:val="000000"/>
          <w:sz w:val="28"/>
          <w:szCs w:val="28"/>
          <w:lang w:eastAsia="ru-RU"/>
        </w:rPr>
        <w:t>Председатель Совета депутатов</w:t>
      </w:r>
    </w:p>
    <w:p w:rsidR="009C2186" w:rsidRDefault="001859B7" w:rsidP="001859B7">
      <w:pPr>
        <w:shd w:val="clear" w:color="auto" w:fill="FFFFFF"/>
        <w:spacing w:after="0" w:line="240" w:lineRule="auto"/>
        <w:jc w:val="both"/>
        <w:textAlignment w:val="top"/>
        <w:rPr>
          <w:rFonts w:ascii="Times New Roman" w:eastAsia="Times New Roman" w:hAnsi="Times New Roman" w:cs="Times New Roman"/>
          <w:color w:val="000000"/>
          <w:sz w:val="28"/>
          <w:szCs w:val="28"/>
          <w:lang w:eastAsia="ru-RU"/>
        </w:rPr>
      </w:pPr>
      <w:r w:rsidRPr="001859B7">
        <w:rPr>
          <w:rFonts w:ascii="Times New Roman" w:eastAsia="Times New Roman" w:hAnsi="Times New Roman" w:cs="Times New Roman"/>
          <w:color w:val="000000"/>
          <w:sz w:val="28"/>
          <w:szCs w:val="28"/>
          <w:lang w:eastAsia="ru-RU"/>
        </w:rPr>
        <w:t>сельского поселения</w:t>
      </w:r>
    </w:p>
    <w:p w:rsidR="001859B7" w:rsidRPr="001859B7" w:rsidRDefault="009C2186" w:rsidP="001859B7">
      <w:pPr>
        <w:shd w:val="clear" w:color="auto" w:fill="FFFFFF"/>
        <w:spacing w:after="0" w:line="240" w:lineRule="auto"/>
        <w:jc w:val="both"/>
        <w:textAlignment w:val="top"/>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Сторожевско-Хуторской</w:t>
      </w:r>
      <w:r w:rsidR="001859B7" w:rsidRPr="001859B7">
        <w:rPr>
          <w:rFonts w:ascii="Times New Roman" w:eastAsia="Times New Roman" w:hAnsi="Times New Roman" w:cs="Times New Roman"/>
          <w:color w:val="000000"/>
          <w:sz w:val="28"/>
          <w:szCs w:val="28"/>
          <w:lang w:eastAsia="ru-RU"/>
        </w:rPr>
        <w:t xml:space="preserve"> сельсовет</w:t>
      </w:r>
      <w:r>
        <w:rPr>
          <w:rFonts w:ascii="Times New Roman" w:eastAsia="Times New Roman" w:hAnsi="Times New Roman" w:cs="Times New Roman"/>
          <w:color w:val="000000"/>
          <w:sz w:val="28"/>
          <w:szCs w:val="28"/>
          <w:lang w:eastAsia="ru-RU"/>
        </w:rPr>
        <w:t xml:space="preserve">                                     Е.В. Коровина</w:t>
      </w:r>
    </w:p>
    <w:p w:rsidR="001859B7" w:rsidRPr="001859B7" w:rsidRDefault="001859B7" w:rsidP="001859B7">
      <w:pPr>
        <w:shd w:val="clear" w:color="auto" w:fill="FFFFFF"/>
        <w:spacing w:after="0" w:line="240" w:lineRule="auto"/>
        <w:ind w:firstLine="567"/>
        <w:jc w:val="both"/>
        <w:textAlignment w:val="top"/>
        <w:rPr>
          <w:rFonts w:ascii="Times New Roman" w:eastAsia="Times New Roman" w:hAnsi="Times New Roman" w:cs="Times New Roman"/>
          <w:color w:val="000000"/>
          <w:sz w:val="28"/>
          <w:szCs w:val="28"/>
          <w:lang w:eastAsia="ru-RU"/>
        </w:rPr>
      </w:pPr>
      <w:r w:rsidRPr="001859B7">
        <w:rPr>
          <w:rFonts w:ascii="Times New Roman" w:eastAsia="Times New Roman" w:hAnsi="Times New Roman" w:cs="Times New Roman"/>
          <w:color w:val="000000"/>
          <w:sz w:val="28"/>
          <w:szCs w:val="28"/>
          <w:lang w:eastAsia="ru-RU"/>
        </w:rPr>
        <w:t> </w:t>
      </w:r>
    </w:p>
    <w:p w:rsidR="001859B7" w:rsidRPr="001859B7" w:rsidRDefault="001859B7" w:rsidP="001859B7">
      <w:pPr>
        <w:shd w:val="clear" w:color="auto" w:fill="FFFFFF"/>
        <w:spacing w:after="0" w:line="240" w:lineRule="auto"/>
        <w:ind w:firstLine="567"/>
        <w:jc w:val="both"/>
        <w:textAlignment w:val="top"/>
        <w:rPr>
          <w:rFonts w:ascii="Times New Roman" w:eastAsia="Times New Roman" w:hAnsi="Times New Roman" w:cs="Times New Roman"/>
          <w:color w:val="000000"/>
          <w:sz w:val="28"/>
          <w:szCs w:val="28"/>
          <w:lang w:eastAsia="ru-RU"/>
        </w:rPr>
      </w:pPr>
      <w:r w:rsidRPr="001859B7">
        <w:rPr>
          <w:rFonts w:ascii="Times New Roman" w:eastAsia="Times New Roman" w:hAnsi="Times New Roman" w:cs="Times New Roman"/>
          <w:color w:val="000000"/>
          <w:sz w:val="28"/>
          <w:szCs w:val="28"/>
          <w:lang w:eastAsia="ru-RU"/>
        </w:rPr>
        <w:t> </w:t>
      </w:r>
    </w:p>
    <w:p w:rsidR="006D7FDD" w:rsidRDefault="006D7FDD" w:rsidP="006D7FDD">
      <w:pPr>
        <w:shd w:val="clear" w:color="auto" w:fill="FFFFFF"/>
        <w:spacing w:after="0" w:line="240" w:lineRule="auto"/>
        <w:jc w:val="right"/>
        <w:textAlignment w:val="top"/>
        <w:rPr>
          <w:rFonts w:ascii="Times New Roman" w:eastAsia="Times New Roman" w:hAnsi="Times New Roman" w:cs="Times New Roman"/>
          <w:color w:val="000000"/>
          <w:sz w:val="28"/>
          <w:szCs w:val="28"/>
          <w:lang w:eastAsia="ru-RU"/>
        </w:rPr>
      </w:pPr>
    </w:p>
    <w:p w:rsidR="006D7FDD" w:rsidRDefault="006D7FDD" w:rsidP="006D7FDD">
      <w:pPr>
        <w:shd w:val="clear" w:color="auto" w:fill="FFFFFF"/>
        <w:spacing w:after="0" w:line="240" w:lineRule="auto"/>
        <w:jc w:val="right"/>
        <w:textAlignment w:val="top"/>
        <w:rPr>
          <w:rFonts w:ascii="Times New Roman" w:eastAsia="Times New Roman" w:hAnsi="Times New Roman" w:cs="Times New Roman"/>
          <w:color w:val="000000"/>
          <w:sz w:val="28"/>
          <w:szCs w:val="28"/>
          <w:lang w:eastAsia="ru-RU"/>
        </w:rPr>
      </w:pPr>
    </w:p>
    <w:p w:rsidR="006D7FDD" w:rsidRDefault="001859B7" w:rsidP="006D7FDD">
      <w:pPr>
        <w:shd w:val="clear" w:color="auto" w:fill="FFFFFF"/>
        <w:spacing w:after="0" w:line="240" w:lineRule="auto"/>
        <w:jc w:val="right"/>
        <w:textAlignment w:val="top"/>
        <w:rPr>
          <w:rFonts w:ascii="Times New Roman" w:eastAsia="Times New Roman" w:hAnsi="Times New Roman" w:cs="Times New Roman"/>
          <w:color w:val="000000"/>
          <w:sz w:val="28"/>
          <w:szCs w:val="28"/>
          <w:lang w:eastAsia="ru-RU"/>
        </w:rPr>
      </w:pPr>
      <w:r w:rsidRPr="001859B7">
        <w:rPr>
          <w:rFonts w:ascii="Times New Roman" w:eastAsia="Times New Roman" w:hAnsi="Times New Roman" w:cs="Times New Roman"/>
          <w:color w:val="000000"/>
          <w:sz w:val="28"/>
          <w:szCs w:val="28"/>
          <w:lang w:eastAsia="ru-RU"/>
        </w:rPr>
        <w:t xml:space="preserve">Приложение </w:t>
      </w:r>
    </w:p>
    <w:p w:rsidR="001859B7" w:rsidRPr="001859B7" w:rsidRDefault="001859B7" w:rsidP="006D7FDD">
      <w:pPr>
        <w:shd w:val="clear" w:color="auto" w:fill="FFFFFF"/>
        <w:spacing w:after="0" w:line="240" w:lineRule="auto"/>
        <w:jc w:val="right"/>
        <w:textAlignment w:val="top"/>
        <w:rPr>
          <w:rFonts w:ascii="Times New Roman" w:eastAsia="Times New Roman" w:hAnsi="Times New Roman" w:cs="Times New Roman"/>
          <w:color w:val="000000"/>
          <w:sz w:val="28"/>
          <w:szCs w:val="28"/>
          <w:lang w:eastAsia="ru-RU"/>
        </w:rPr>
      </w:pPr>
      <w:r w:rsidRPr="001859B7">
        <w:rPr>
          <w:rFonts w:ascii="Times New Roman" w:eastAsia="Times New Roman" w:hAnsi="Times New Roman" w:cs="Times New Roman"/>
          <w:color w:val="000000"/>
          <w:sz w:val="28"/>
          <w:szCs w:val="28"/>
          <w:lang w:eastAsia="ru-RU"/>
        </w:rPr>
        <w:lastRenderedPageBreak/>
        <w:t xml:space="preserve">к решению Совета депутатов сельского поселения </w:t>
      </w:r>
      <w:r w:rsidR="0095039F">
        <w:rPr>
          <w:rFonts w:ascii="Times New Roman" w:eastAsia="Times New Roman" w:hAnsi="Times New Roman" w:cs="Times New Roman"/>
          <w:color w:val="000000"/>
          <w:sz w:val="28"/>
          <w:szCs w:val="28"/>
          <w:lang w:eastAsia="ru-RU"/>
        </w:rPr>
        <w:t xml:space="preserve">Сторожевско-Хуторской </w:t>
      </w:r>
      <w:r w:rsidRPr="001859B7">
        <w:rPr>
          <w:rFonts w:ascii="Times New Roman" w:eastAsia="Times New Roman" w:hAnsi="Times New Roman" w:cs="Times New Roman"/>
          <w:color w:val="000000"/>
          <w:sz w:val="28"/>
          <w:szCs w:val="28"/>
          <w:lang w:eastAsia="ru-RU"/>
        </w:rPr>
        <w:t xml:space="preserve">сельсовет Усманского муниципального района Липецкой области </w:t>
      </w:r>
      <w:r w:rsidRPr="0095039F">
        <w:rPr>
          <w:rFonts w:ascii="Times New Roman" w:eastAsia="Times New Roman" w:hAnsi="Times New Roman" w:cs="Times New Roman"/>
          <w:color w:val="000000"/>
          <w:sz w:val="28"/>
          <w:szCs w:val="28"/>
          <w:lang w:eastAsia="ru-RU"/>
        </w:rPr>
        <w:t>№</w:t>
      </w:r>
      <w:r w:rsidR="0095039F">
        <w:rPr>
          <w:rFonts w:ascii="Times New Roman" w:eastAsia="Times New Roman" w:hAnsi="Times New Roman" w:cs="Times New Roman"/>
          <w:color w:val="000000"/>
          <w:sz w:val="28"/>
          <w:szCs w:val="28"/>
          <w:lang w:eastAsia="ru-RU"/>
        </w:rPr>
        <w:t xml:space="preserve"> </w:t>
      </w:r>
      <w:r w:rsidR="0095039F" w:rsidRPr="0095039F">
        <w:rPr>
          <w:rFonts w:ascii="Times New Roman" w:eastAsia="Times New Roman" w:hAnsi="Times New Roman" w:cs="Times New Roman"/>
          <w:color w:val="000000"/>
          <w:sz w:val="28"/>
          <w:szCs w:val="28"/>
          <w:lang w:eastAsia="ru-RU"/>
        </w:rPr>
        <w:t>65/129</w:t>
      </w:r>
      <w:r w:rsidRPr="0095039F">
        <w:rPr>
          <w:rFonts w:ascii="Times New Roman" w:eastAsia="Times New Roman" w:hAnsi="Times New Roman" w:cs="Times New Roman"/>
          <w:color w:val="000000"/>
          <w:sz w:val="28"/>
          <w:szCs w:val="28"/>
          <w:lang w:eastAsia="ru-RU"/>
        </w:rPr>
        <w:t xml:space="preserve"> от </w:t>
      </w:r>
      <w:r w:rsidR="0095039F">
        <w:rPr>
          <w:rFonts w:ascii="Times New Roman" w:eastAsia="Times New Roman" w:hAnsi="Times New Roman" w:cs="Times New Roman"/>
          <w:color w:val="000000"/>
          <w:sz w:val="28"/>
          <w:szCs w:val="28"/>
          <w:lang w:eastAsia="ru-RU"/>
        </w:rPr>
        <w:t>28.11.2024</w:t>
      </w:r>
    </w:p>
    <w:p w:rsidR="00313AE9" w:rsidRPr="006D7FDD" w:rsidRDefault="006D7FDD" w:rsidP="006D7FDD">
      <w:pPr>
        <w:shd w:val="clear" w:color="auto" w:fill="FFFFFF"/>
        <w:spacing w:after="0" w:line="240" w:lineRule="auto"/>
        <w:ind w:firstLine="567"/>
        <w:jc w:val="right"/>
        <w:textAlignment w:val="top"/>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w:t>
      </w:r>
    </w:p>
    <w:p w:rsidR="00313AE9" w:rsidRPr="00215974" w:rsidRDefault="00313AE9" w:rsidP="001859B7">
      <w:pPr>
        <w:shd w:val="clear" w:color="auto" w:fill="FFFFFF"/>
        <w:spacing w:after="0" w:line="240" w:lineRule="auto"/>
        <w:jc w:val="center"/>
        <w:textAlignment w:val="top"/>
        <w:outlineLvl w:val="1"/>
        <w:rPr>
          <w:rFonts w:ascii="Times New Roman" w:eastAsia="Times New Roman" w:hAnsi="Times New Roman" w:cs="Times New Roman"/>
          <w:b/>
          <w:bCs/>
          <w:color w:val="000000"/>
          <w:sz w:val="28"/>
          <w:szCs w:val="28"/>
          <w:lang w:eastAsia="ru-RU"/>
        </w:rPr>
      </w:pPr>
    </w:p>
    <w:p w:rsidR="001859B7" w:rsidRPr="001859B7" w:rsidRDefault="001859B7" w:rsidP="001859B7">
      <w:pPr>
        <w:shd w:val="clear" w:color="auto" w:fill="FFFFFF"/>
        <w:spacing w:after="0" w:line="240" w:lineRule="auto"/>
        <w:jc w:val="center"/>
        <w:textAlignment w:val="top"/>
        <w:outlineLvl w:val="1"/>
        <w:rPr>
          <w:rFonts w:ascii="Times New Roman" w:eastAsia="Times New Roman" w:hAnsi="Times New Roman" w:cs="Times New Roman"/>
          <w:b/>
          <w:bCs/>
          <w:color w:val="000000"/>
          <w:sz w:val="28"/>
          <w:szCs w:val="28"/>
          <w:lang w:eastAsia="ru-RU"/>
        </w:rPr>
      </w:pPr>
      <w:r w:rsidRPr="001859B7">
        <w:rPr>
          <w:rFonts w:ascii="Times New Roman" w:eastAsia="Times New Roman" w:hAnsi="Times New Roman" w:cs="Times New Roman"/>
          <w:b/>
          <w:bCs/>
          <w:color w:val="000000"/>
          <w:sz w:val="28"/>
          <w:szCs w:val="28"/>
          <w:lang w:eastAsia="ru-RU"/>
        </w:rPr>
        <w:t>ПОЛОЖЕНИЕ</w:t>
      </w:r>
    </w:p>
    <w:p w:rsidR="001859B7" w:rsidRPr="001859B7" w:rsidRDefault="001859B7" w:rsidP="001859B7">
      <w:pPr>
        <w:shd w:val="clear" w:color="auto" w:fill="FFFFFF"/>
        <w:spacing w:after="0" w:line="240" w:lineRule="auto"/>
        <w:jc w:val="center"/>
        <w:textAlignment w:val="top"/>
        <w:outlineLvl w:val="1"/>
        <w:rPr>
          <w:rFonts w:ascii="Times New Roman" w:eastAsia="Times New Roman" w:hAnsi="Times New Roman" w:cs="Times New Roman"/>
          <w:b/>
          <w:bCs/>
          <w:color w:val="000000"/>
          <w:sz w:val="28"/>
          <w:szCs w:val="28"/>
          <w:lang w:eastAsia="ru-RU"/>
        </w:rPr>
      </w:pPr>
      <w:r w:rsidRPr="001859B7">
        <w:rPr>
          <w:rFonts w:ascii="Times New Roman" w:eastAsia="Times New Roman" w:hAnsi="Times New Roman" w:cs="Times New Roman"/>
          <w:b/>
          <w:bCs/>
          <w:color w:val="000000"/>
          <w:sz w:val="28"/>
          <w:szCs w:val="28"/>
          <w:lang w:eastAsia="ru-RU"/>
        </w:rPr>
        <w:t>о муниципальном контроле в области благоустройства на территории сельского </w:t>
      </w:r>
      <w:proofErr w:type="gramStart"/>
      <w:r w:rsidRPr="001859B7">
        <w:rPr>
          <w:rFonts w:ascii="Times New Roman" w:eastAsia="Times New Roman" w:hAnsi="Times New Roman" w:cs="Times New Roman"/>
          <w:b/>
          <w:bCs/>
          <w:color w:val="000000"/>
          <w:sz w:val="28"/>
          <w:szCs w:val="28"/>
          <w:lang w:eastAsia="ru-RU"/>
        </w:rPr>
        <w:t xml:space="preserve">поселения </w:t>
      </w:r>
      <w:r w:rsidR="006D7FDD" w:rsidRPr="006D7FDD">
        <w:rPr>
          <w:rFonts w:ascii="Times New Roman" w:eastAsia="Times New Roman" w:hAnsi="Times New Roman" w:cs="Times New Roman"/>
          <w:b/>
          <w:bCs/>
          <w:color w:val="000000"/>
          <w:sz w:val="28"/>
          <w:szCs w:val="28"/>
          <w:lang w:eastAsia="ru-RU"/>
        </w:rPr>
        <w:t xml:space="preserve"> Сторожевско</w:t>
      </w:r>
      <w:proofErr w:type="gramEnd"/>
      <w:r w:rsidR="006D7FDD" w:rsidRPr="006D7FDD">
        <w:rPr>
          <w:rFonts w:ascii="Times New Roman" w:eastAsia="Times New Roman" w:hAnsi="Times New Roman" w:cs="Times New Roman"/>
          <w:b/>
          <w:bCs/>
          <w:color w:val="000000"/>
          <w:sz w:val="28"/>
          <w:szCs w:val="28"/>
          <w:lang w:eastAsia="ru-RU"/>
        </w:rPr>
        <w:t xml:space="preserve">-Хуторской </w:t>
      </w:r>
      <w:r w:rsidRPr="006D7FDD">
        <w:rPr>
          <w:rFonts w:ascii="Times New Roman" w:eastAsia="Times New Roman" w:hAnsi="Times New Roman" w:cs="Times New Roman"/>
          <w:b/>
          <w:bCs/>
          <w:color w:val="000000"/>
          <w:sz w:val="28"/>
          <w:szCs w:val="28"/>
          <w:lang w:eastAsia="ru-RU"/>
        </w:rPr>
        <w:t>сельсовет</w:t>
      </w:r>
      <w:r w:rsidRPr="001859B7">
        <w:rPr>
          <w:rFonts w:ascii="Times New Roman" w:eastAsia="Times New Roman" w:hAnsi="Times New Roman" w:cs="Times New Roman"/>
          <w:b/>
          <w:bCs/>
          <w:color w:val="000000"/>
          <w:sz w:val="28"/>
          <w:szCs w:val="28"/>
          <w:lang w:eastAsia="ru-RU"/>
        </w:rPr>
        <w:t xml:space="preserve"> Усманского муниципального района Липецкой области</w:t>
      </w:r>
    </w:p>
    <w:p w:rsidR="001859B7" w:rsidRPr="001859B7" w:rsidRDefault="001859B7" w:rsidP="001859B7">
      <w:pPr>
        <w:shd w:val="clear" w:color="auto" w:fill="FFFFFF"/>
        <w:spacing w:after="0" w:line="240" w:lineRule="auto"/>
        <w:ind w:firstLine="567"/>
        <w:jc w:val="both"/>
        <w:textAlignment w:val="top"/>
        <w:rPr>
          <w:rFonts w:ascii="Times New Roman" w:eastAsia="Times New Roman" w:hAnsi="Times New Roman" w:cs="Times New Roman"/>
          <w:color w:val="000000"/>
          <w:sz w:val="28"/>
          <w:szCs w:val="28"/>
          <w:lang w:eastAsia="ru-RU"/>
        </w:rPr>
      </w:pPr>
      <w:r w:rsidRPr="001859B7">
        <w:rPr>
          <w:rFonts w:ascii="Times New Roman" w:eastAsia="Times New Roman" w:hAnsi="Times New Roman" w:cs="Times New Roman"/>
          <w:color w:val="000000"/>
          <w:sz w:val="28"/>
          <w:szCs w:val="28"/>
          <w:lang w:eastAsia="ru-RU"/>
        </w:rPr>
        <w:t> </w:t>
      </w:r>
    </w:p>
    <w:p w:rsidR="001859B7" w:rsidRPr="001859B7" w:rsidRDefault="001859B7" w:rsidP="001859B7">
      <w:pPr>
        <w:shd w:val="clear" w:color="auto" w:fill="FFFFFF"/>
        <w:spacing w:after="0" w:line="240" w:lineRule="auto"/>
        <w:ind w:firstLine="567"/>
        <w:jc w:val="both"/>
        <w:textAlignment w:val="top"/>
        <w:rPr>
          <w:rFonts w:ascii="Times New Roman" w:eastAsia="Times New Roman" w:hAnsi="Times New Roman" w:cs="Times New Roman"/>
          <w:color w:val="000000"/>
          <w:sz w:val="28"/>
          <w:szCs w:val="28"/>
          <w:lang w:eastAsia="ru-RU"/>
        </w:rPr>
      </w:pPr>
      <w:r w:rsidRPr="001859B7">
        <w:rPr>
          <w:rFonts w:ascii="Times New Roman" w:eastAsia="Times New Roman" w:hAnsi="Times New Roman" w:cs="Times New Roman"/>
          <w:color w:val="000000"/>
          <w:sz w:val="28"/>
          <w:szCs w:val="28"/>
          <w:lang w:eastAsia="ru-RU"/>
        </w:rPr>
        <w:t>Раздел I. Общие положения</w:t>
      </w:r>
    </w:p>
    <w:p w:rsidR="001859B7" w:rsidRPr="001859B7" w:rsidRDefault="001859B7" w:rsidP="001859B7">
      <w:pPr>
        <w:shd w:val="clear" w:color="auto" w:fill="FFFFFF"/>
        <w:spacing w:after="0" w:line="240" w:lineRule="auto"/>
        <w:ind w:firstLine="567"/>
        <w:jc w:val="both"/>
        <w:textAlignment w:val="top"/>
        <w:rPr>
          <w:rFonts w:ascii="Times New Roman" w:eastAsia="Times New Roman" w:hAnsi="Times New Roman" w:cs="Times New Roman"/>
          <w:color w:val="000000"/>
          <w:sz w:val="28"/>
          <w:szCs w:val="28"/>
          <w:lang w:eastAsia="ru-RU"/>
        </w:rPr>
      </w:pPr>
      <w:r w:rsidRPr="001859B7">
        <w:rPr>
          <w:rFonts w:ascii="Times New Roman" w:eastAsia="Times New Roman" w:hAnsi="Times New Roman" w:cs="Times New Roman"/>
          <w:color w:val="000000"/>
          <w:sz w:val="28"/>
          <w:szCs w:val="28"/>
          <w:lang w:eastAsia="ru-RU"/>
        </w:rPr>
        <w:t>1. Настоящее Положение разработано в соответствии с Федеральным законом от 31 июля 2020 года № 248-ФЗ "О государственном контроле (надзоре) и муниципальном контроле в Российской Федерации" и Федеральным законом от </w:t>
      </w:r>
      <w:hyperlink r:id="rId4" w:history="1">
        <w:r w:rsidRPr="00215974">
          <w:rPr>
            <w:rFonts w:ascii="Times New Roman" w:eastAsia="Times New Roman" w:hAnsi="Times New Roman" w:cs="Times New Roman"/>
            <w:color w:val="0000FF"/>
            <w:sz w:val="28"/>
            <w:szCs w:val="28"/>
            <w:u w:val="single"/>
            <w:lang w:eastAsia="ru-RU"/>
          </w:rPr>
          <w:t>6 декабря 2003 года №131-ФЗ</w:t>
        </w:r>
      </w:hyperlink>
      <w:r w:rsidRPr="001859B7">
        <w:rPr>
          <w:rFonts w:ascii="Times New Roman" w:eastAsia="Times New Roman" w:hAnsi="Times New Roman" w:cs="Times New Roman"/>
          <w:color w:val="000000"/>
          <w:sz w:val="28"/>
          <w:szCs w:val="28"/>
          <w:lang w:eastAsia="ru-RU"/>
        </w:rPr>
        <w:t xml:space="preserve"> "Об общих принципах организации местного самоуправления в Российской Федерации" и устанавливает порядок организации и осуществления муниципального контроля в области благоустройства (далее - муниципальный контроль) на территории сельского поселения </w:t>
      </w:r>
      <w:r w:rsidR="006D7FDD">
        <w:rPr>
          <w:rFonts w:ascii="Times New Roman" w:eastAsia="Times New Roman" w:hAnsi="Times New Roman" w:cs="Times New Roman"/>
          <w:color w:val="000000"/>
          <w:sz w:val="28"/>
          <w:szCs w:val="28"/>
          <w:lang w:eastAsia="ru-RU"/>
        </w:rPr>
        <w:t>Сторожевско-Хуторской</w:t>
      </w:r>
      <w:r w:rsidR="006D7FDD" w:rsidRPr="00215974">
        <w:rPr>
          <w:rFonts w:ascii="Times New Roman" w:eastAsia="Times New Roman" w:hAnsi="Times New Roman" w:cs="Times New Roman"/>
          <w:color w:val="000000"/>
          <w:sz w:val="28"/>
          <w:szCs w:val="28"/>
          <w:lang w:eastAsia="ru-RU"/>
        </w:rPr>
        <w:t xml:space="preserve"> </w:t>
      </w:r>
      <w:r w:rsidR="006D7FDD" w:rsidRPr="001859B7">
        <w:rPr>
          <w:rFonts w:ascii="Times New Roman" w:eastAsia="Times New Roman" w:hAnsi="Times New Roman" w:cs="Times New Roman"/>
          <w:color w:val="000000"/>
          <w:sz w:val="28"/>
          <w:szCs w:val="28"/>
          <w:lang w:eastAsia="ru-RU"/>
        </w:rPr>
        <w:t>сельсовет</w:t>
      </w:r>
      <w:r w:rsidRPr="001859B7">
        <w:rPr>
          <w:rFonts w:ascii="Times New Roman" w:eastAsia="Times New Roman" w:hAnsi="Times New Roman" w:cs="Times New Roman"/>
          <w:color w:val="000000"/>
          <w:sz w:val="28"/>
          <w:szCs w:val="28"/>
          <w:lang w:eastAsia="ru-RU"/>
        </w:rPr>
        <w:t xml:space="preserve"> Усманского муниципального района Липецкой области (далее - муниципальное образование).</w:t>
      </w:r>
    </w:p>
    <w:p w:rsidR="001859B7" w:rsidRPr="001859B7" w:rsidRDefault="001859B7" w:rsidP="001859B7">
      <w:pPr>
        <w:shd w:val="clear" w:color="auto" w:fill="FFFFFF"/>
        <w:spacing w:after="0" w:line="240" w:lineRule="auto"/>
        <w:ind w:firstLine="567"/>
        <w:jc w:val="both"/>
        <w:textAlignment w:val="top"/>
        <w:rPr>
          <w:rFonts w:ascii="Times New Roman" w:eastAsia="Times New Roman" w:hAnsi="Times New Roman" w:cs="Times New Roman"/>
          <w:color w:val="000000"/>
          <w:sz w:val="28"/>
          <w:szCs w:val="28"/>
          <w:lang w:eastAsia="ru-RU"/>
        </w:rPr>
      </w:pPr>
      <w:r w:rsidRPr="001859B7">
        <w:rPr>
          <w:rFonts w:ascii="Times New Roman" w:eastAsia="Times New Roman" w:hAnsi="Times New Roman" w:cs="Times New Roman"/>
          <w:color w:val="000000"/>
          <w:sz w:val="28"/>
          <w:szCs w:val="28"/>
          <w:lang w:eastAsia="ru-RU"/>
        </w:rPr>
        <w:t xml:space="preserve">2. Органом местного самоуправления, уполномоченным на осуществление муниципального контроля, является администрация сельского поселения </w:t>
      </w:r>
      <w:r w:rsidR="006D7FDD" w:rsidRPr="006D7FDD">
        <w:rPr>
          <w:rFonts w:ascii="Times New Roman" w:eastAsia="Times New Roman" w:hAnsi="Times New Roman" w:cs="Times New Roman"/>
          <w:color w:val="000000"/>
          <w:sz w:val="28"/>
          <w:szCs w:val="28"/>
          <w:lang w:eastAsia="ru-RU"/>
        </w:rPr>
        <w:t xml:space="preserve">Сторожевско-Хуторской </w:t>
      </w:r>
      <w:r w:rsidRPr="001859B7">
        <w:rPr>
          <w:rFonts w:ascii="Times New Roman" w:eastAsia="Times New Roman" w:hAnsi="Times New Roman" w:cs="Times New Roman"/>
          <w:color w:val="000000"/>
          <w:sz w:val="28"/>
          <w:szCs w:val="28"/>
          <w:lang w:eastAsia="ru-RU"/>
        </w:rPr>
        <w:t>сельсовет Усманского муниципального района Липецкой области Российской Федерации (далее - уполномоченный орган).</w:t>
      </w:r>
    </w:p>
    <w:p w:rsidR="001859B7" w:rsidRPr="001859B7" w:rsidRDefault="001859B7" w:rsidP="001859B7">
      <w:pPr>
        <w:shd w:val="clear" w:color="auto" w:fill="FFFFFF"/>
        <w:spacing w:after="0" w:line="240" w:lineRule="auto"/>
        <w:ind w:firstLine="567"/>
        <w:jc w:val="both"/>
        <w:textAlignment w:val="top"/>
        <w:rPr>
          <w:rFonts w:ascii="Times New Roman" w:eastAsia="Times New Roman" w:hAnsi="Times New Roman" w:cs="Times New Roman"/>
          <w:color w:val="000000"/>
          <w:sz w:val="28"/>
          <w:szCs w:val="28"/>
          <w:lang w:eastAsia="ru-RU"/>
        </w:rPr>
      </w:pPr>
      <w:r w:rsidRPr="001859B7">
        <w:rPr>
          <w:rFonts w:ascii="Times New Roman" w:eastAsia="Times New Roman" w:hAnsi="Times New Roman" w:cs="Times New Roman"/>
          <w:color w:val="000000"/>
          <w:sz w:val="28"/>
          <w:szCs w:val="28"/>
          <w:lang w:eastAsia="ru-RU"/>
        </w:rPr>
        <w:t>3. Предметом муниципального контроля является соблюдение юридическими лицами, индивидуальными предпринимателями и гражданами (далее - контролируемые лица) следующих обязательных требований, установленных законами Российской Федерации и иными нормативными правовыми актами в сфере благоустройства и принимаемыми в соответствии с ним иными нормативными правовыми актами Российской Федерации, законами и иными нормативными правовыми а</w:t>
      </w:r>
      <w:r w:rsidR="00215974">
        <w:rPr>
          <w:rFonts w:ascii="Times New Roman" w:eastAsia="Times New Roman" w:hAnsi="Times New Roman" w:cs="Times New Roman"/>
          <w:color w:val="000000"/>
          <w:sz w:val="28"/>
          <w:szCs w:val="28"/>
          <w:lang w:eastAsia="ru-RU"/>
        </w:rPr>
        <w:t>ктами Липецкой области, Уставом</w:t>
      </w:r>
      <w:r w:rsidRPr="001859B7">
        <w:rPr>
          <w:rFonts w:ascii="Times New Roman" w:eastAsia="Times New Roman" w:hAnsi="Times New Roman" w:cs="Times New Roman"/>
          <w:color w:val="000000"/>
          <w:sz w:val="28"/>
          <w:szCs w:val="28"/>
          <w:lang w:eastAsia="ru-RU"/>
        </w:rPr>
        <w:t> муниципального образования и иными муниципальными нормативными правовыми актами.</w:t>
      </w:r>
    </w:p>
    <w:p w:rsidR="001859B7" w:rsidRPr="001859B7" w:rsidRDefault="001859B7" w:rsidP="001859B7">
      <w:pPr>
        <w:shd w:val="clear" w:color="auto" w:fill="FFFFFF"/>
        <w:spacing w:after="0" w:line="240" w:lineRule="auto"/>
        <w:ind w:firstLine="567"/>
        <w:jc w:val="both"/>
        <w:textAlignment w:val="top"/>
        <w:rPr>
          <w:rFonts w:ascii="Times New Roman" w:eastAsia="Times New Roman" w:hAnsi="Times New Roman" w:cs="Times New Roman"/>
          <w:color w:val="000000"/>
          <w:sz w:val="28"/>
          <w:szCs w:val="28"/>
          <w:lang w:eastAsia="ru-RU"/>
        </w:rPr>
      </w:pPr>
      <w:r w:rsidRPr="001859B7">
        <w:rPr>
          <w:rFonts w:ascii="Times New Roman" w:eastAsia="Times New Roman" w:hAnsi="Times New Roman" w:cs="Times New Roman"/>
          <w:color w:val="000000"/>
          <w:sz w:val="28"/>
          <w:szCs w:val="28"/>
          <w:lang w:eastAsia="ru-RU"/>
        </w:rPr>
        <w:t xml:space="preserve">4. Объектами муниципального контроля (далее - объект контроля) являются деятельность, действия (бездействие) граждан и организаций, в рамках которых должны соблюдаться обязательные требования, в том числе предъявляемые к гражданам и организациям, осуществляющим деятельность, действия (бездействие), результаты деятельности граждан и организаций, в том числе продукция (товары), работы и услуги, к которым предъявляются обязательные требования, здания, помещения, сооружения и иные производственные объекты установленные статьей 16 Федерального закона от 31 июля 2020 года № 248-ФЗ "О государственном контроле (надзоре) и муниципальном контроле в Российской Федерации", в области </w:t>
      </w:r>
      <w:r w:rsidRPr="001859B7">
        <w:rPr>
          <w:rFonts w:ascii="Times New Roman" w:eastAsia="Times New Roman" w:hAnsi="Times New Roman" w:cs="Times New Roman"/>
          <w:color w:val="000000"/>
          <w:sz w:val="28"/>
          <w:szCs w:val="28"/>
          <w:lang w:eastAsia="ru-RU"/>
        </w:rPr>
        <w:lastRenderedPageBreak/>
        <w:t>благоустройства на</w:t>
      </w:r>
      <w:r w:rsidR="00ED28D7" w:rsidRPr="00215974">
        <w:rPr>
          <w:rFonts w:ascii="Times New Roman" w:eastAsia="Times New Roman" w:hAnsi="Times New Roman" w:cs="Times New Roman"/>
          <w:color w:val="000000"/>
          <w:sz w:val="28"/>
          <w:szCs w:val="28"/>
          <w:lang w:eastAsia="ru-RU"/>
        </w:rPr>
        <w:t xml:space="preserve"> территории сельского поселения </w:t>
      </w:r>
      <w:r w:rsidR="006D7FDD">
        <w:rPr>
          <w:rFonts w:ascii="Times New Roman" w:eastAsia="Times New Roman" w:hAnsi="Times New Roman" w:cs="Times New Roman"/>
          <w:color w:val="000000"/>
          <w:sz w:val="28"/>
          <w:szCs w:val="28"/>
          <w:lang w:eastAsia="ru-RU"/>
        </w:rPr>
        <w:t xml:space="preserve">Сторожевско-Хуторской </w:t>
      </w:r>
      <w:r w:rsidRPr="001859B7">
        <w:rPr>
          <w:rFonts w:ascii="Times New Roman" w:eastAsia="Times New Roman" w:hAnsi="Times New Roman" w:cs="Times New Roman"/>
          <w:color w:val="000000"/>
          <w:sz w:val="28"/>
          <w:szCs w:val="28"/>
          <w:lang w:eastAsia="ru-RU"/>
        </w:rPr>
        <w:t xml:space="preserve"> сельсовет Усманского муниципального района Липецкой области.</w:t>
      </w:r>
    </w:p>
    <w:p w:rsidR="001859B7" w:rsidRPr="001859B7" w:rsidRDefault="001859B7" w:rsidP="001859B7">
      <w:pPr>
        <w:shd w:val="clear" w:color="auto" w:fill="FFFFFF"/>
        <w:spacing w:after="0" w:line="240" w:lineRule="auto"/>
        <w:ind w:firstLine="567"/>
        <w:jc w:val="both"/>
        <w:textAlignment w:val="top"/>
        <w:rPr>
          <w:rFonts w:ascii="Times New Roman" w:eastAsia="Times New Roman" w:hAnsi="Times New Roman" w:cs="Times New Roman"/>
          <w:color w:val="000000"/>
          <w:sz w:val="28"/>
          <w:szCs w:val="28"/>
          <w:lang w:eastAsia="ru-RU"/>
        </w:rPr>
      </w:pPr>
      <w:r w:rsidRPr="001859B7">
        <w:rPr>
          <w:rFonts w:ascii="Times New Roman" w:eastAsia="Times New Roman" w:hAnsi="Times New Roman" w:cs="Times New Roman"/>
          <w:color w:val="000000"/>
          <w:sz w:val="28"/>
          <w:szCs w:val="28"/>
          <w:lang w:eastAsia="ru-RU"/>
        </w:rPr>
        <w:t>5. Учет объектов контроля и сведений о них осуществляется в порядке, установленном уполномоченным органом.</w:t>
      </w:r>
    </w:p>
    <w:p w:rsidR="001859B7" w:rsidRPr="001859B7" w:rsidRDefault="001859B7" w:rsidP="001859B7">
      <w:pPr>
        <w:shd w:val="clear" w:color="auto" w:fill="FFFFFF"/>
        <w:spacing w:after="0" w:line="240" w:lineRule="auto"/>
        <w:ind w:firstLine="567"/>
        <w:jc w:val="both"/>
        <w:textAlignment w:val="top"/>
        <w:rPr>
          <w:rFonts w:ascii="Times New Roman" w:eastAsia="Times New Roman" w:hAnsi="Times New Roman" w:cs="Times New Roman"/>
          <w:color w:val="000000"/>
          <w:sz w:val="28"/>
          <w:szCs w:val="28"/>
          <w:lang w:eastAsia="ru-RU"/>
        </w:rPr>
      </w:pPr>
      <w:r w:rsidRPr="001859B7">
        <w:rPr>
          <w:rFonts w:ascii="Times New Roman" w:eastAsia="Times New Roman" w:hAnsi="Times New Roman" w:cs="Times New Roman"/>
          <w:color w:val="000000"/>
          <w:sz w:val="28"/>
          <w:szCs w:val="28"/>
          <w:lang w:eastAsia="ru-RU"/>
        </w:rPr>
        <w:t>К сведениям об объектах контроля относится следующая информация:</w:t>
      </w:r>
    </w:p>
    <w:p w:rsidR="001859B7" w:rsidRPr="001859B7" w:rsidRDefault="001859B7" w:rsidP="001859B7">
      <w:pPr>
        <w:shd w:val="clear" w:color="auto" w:fill="FFFFFF"/>
        <w:spacing w:after="0" w:line="240" w:lineRule="auto"/>
        <w:ind w:firstLine="567"/>
        <w:jc w:val="both"/>
        <w:textAlignment w:val="top"/>
        <w:rPr>
          <w:rFonts w:ascii="Times New Roman" w:eastAsia="Times New Roman" w:hAnsi="Times New Roman" w:cs="Times New Roman"/>
          <w:color w:val="000000"/>
          <w:sz w:val="28"/>
          <w:szCs w:val="28"/>
          <w:lang w:eastAsia="ru-RU"/>
        </w:rPr>
      </w:pPr>
      <w:r w:rsidRPr="001859B7">
        <w:rPr>
          <w:rFonts w:ascii="Times New Roman" w:eastAsia="Times New Roman" w:hAnsi="Times New Roman" w:cs="Times New Roman"/>
          <w:color w:val="000000"/>
          <w:sz w:val="28"/>
          <w:szCs w:val="28"/>
          <w:lang w:eastAsia="ru-RU"/>
        </w:rPr>
        <w:t>1) наименование контролируемого лица (для юридического лица - полное наименование, для индивидуального предпринимателя, гражданина - фамилия, имя и отчество (при наличии), вид деятельности в соответствии с Общероссийским классификатором видов экономической деятельности и (или) наименование объектов, которым присвоена категория риска;</w:t>
      </w:r>
    </w:p>
    <w:p w:rsidR="001859B7" w:rsidRPr="001859B7" w:rsidRDefault="001859B7" w:rsidP="001859B7">
      <w:pPr>
        <w:shd w:val="clear" w:color="auto" w:fill="FFFFFF"/>
        <w:spacing w:after="0" w:line="240" w:lineRule="auto"/>
        <w:ind w:firstLine="567"/>
        <w:jc w:val="both"/>
        <w:textAlignment w:val="top"/>
        <w:rPr>
          <w:rFonts w:ascii="Times New Roman" w:eastAsia="Times New Roman" w:hAnsi="Times New Roman" w:cs="Times New Roman"/>
          <w:color w:val="000000"/>
          <w:sz w:val="28"/>
          <w:szCs w:val="28"/>
          <w:lang w:eastAsia="ru-RU"/>
        </w:rPr>
      </w:pPr>
      <w:r w:rsidRPr="001859B7">
        <w:rPr>
          <w:rFonts w:ascii="Times New Roman" w:eastAsia="Times New Roman" w:hAnsi="Times New Roman" w:cs="Times New Roman"/>
          <w:color w:val="000000"/>
          <w:sz w:val="28"/>
          <w:szCs w:val="28"/>
          <w:lang w:eastAsia="ru-RU"/>
        </w:rPr>
        <w:t>2) идентификационный номер налогоплательщика;</w:t>
      </w:r>
    </w:p>
    <w:p w:rsidR="001859B7" w:rsidRPr="001859B7" w:rsidRDefault="001859B7" w:rsidP="001859B7">
      <w:pPr>
        <w:shd w:val="clear" w:color="auto" w:fill="FFFFFF"/>
        <w:spacing w:after="0" w:line="240" w:lineRule="auto"/>
        <w:ind w:firstLine="567"/>
        <w:jc w:val="both"/>
        <w:textAlignment w:val="top"/>
        <w:rPr>
          <w:rFonts w:ascii="Times New Roman" w:eastAsia="Times New Roman" w:hAnsi="Times New Roman" w:cs="Times New Roman"/>
          <w:color w:val="000000"/>
          <w:sz w:val="28"/>
          <w:szCs w:val="28"/>
          <w:lang w:eastAsia="ru-RU"/>
        </w:rPr>
      </w:pPr>
      <w:r w:rsidRPr="001859B7">
        <w:rPr>
          <w:rFonts w:ascii="Times New Roman" w:eastAsia="Times New Roman" w:hAnsi="Times New Roman" w:cs="Times New Roman"/>
          <w:color w:val="000000"/>
          <w:sz w:val="28"/>
          <w:szCs w:val="28"/>
          <w:lang w:eastAsia="ru-RU"/>
        </w:rPr>
        <w:t>3) наименование объекта контроля (при наличии);</w:t>
      </w:r>
    </w:p>
    <w:p w:rsidR="001859B7" w:rsidRPr="001859B7" w:rsidRDefault="001859B7" w:rsidP="001859B7">
      <w:pPr>
        <w:shd w:val="clear" w:color="auto" w:fill="FFFFFF"/>
        <w:spacing w:after="0" w:line="240" w:lineRule="auto"/>
        <w:ind w:firstLine="567"/>
        <w:jc w:val="both"/>
        <w:textAlignment w:val="top"/>
        <w:rPr>
          <w:rFonts w:ascii="Times New Roman" w:eastAsia="Times New Roman" w:hAnsi="Times New Roman" w:cs="Times New Roman"/>
          <w:color w:val="000000"/>
          <w:sz w:val="28"/>
          <w:szCs w:val="28"/>
          <w:lang w:eastAsia="ru-RU"/>
        </w:rPr>
      </w:pPr>
      <w:r w:rsidRPr="001859B7">
        <w:rPr>
          <w:rFonts w:ascii="Times New Roman" w:eastAsia="Times New Roman" w:hAnsi="Times New Roman" w:cs="Times New Roman"/>
          <w:color w:val="000000"/>
          <w:sz w:val="28"/>
          <w:szCs w:val="28"/>
          <w:lang w:eastAsia="ru-RU"/>
        </w:rPr>
        <w:t>4) место нахождения объекта контроля;</w:t>
      </w:r>
    </w:p>
    <w:p w:rsidR="001859B7" w:rsidRPr="001859B7" w:rsidRDefault="001859B7" w:rsidP="001859B7">
      <w:pPr>
        <w:shd w:val="clear" w:color="auto" w:fill="FFFFFF"/>
        <w:spacing w:after="0" w:line="240" w:lineRule="auto"/>
        <w:ind w:firstLine="567"/>
        <w:jc w:val="both"/>
        <w:textAlignment w:val="top"/>
        <w:rPr>
          <w:rFonts w:ascii="Times New Roman" w:eastAsia="Times New Roman" w:hAnsi="Times New Roman" w:cs="Times New Roman"/>
          <w:color w:val="000000"/>
          <w:sz w:val="28"/>
          <w:szCs w:val="28"/>
          <w:lang w:eastAsia="ru-RU"/>
        </w:rPr>
      </w:pPr>
      <w:r w:rsidRPr="001859B7">
        <w:rPr>
          <w:rFonts w:ascii="Times New Roman" w:eastAsia="Times New Roman" w:hAnsi="Times New Roman" w:cs="Times New Roman"/>
          <w:color w:val="000000"/>
          <w:sz w:val="28"/>
          <w:szCs w:val="28"/>
          <w:lang w:eastAsia="ru-RU"/>
        </w:rPr>
        <w:t>5) дата и номер решения о присвоении объекту контроля категории риска, указание на категорию риска, а также сведения, на основании которых принято решение об отнесении объекта контроля к категории риска.</w:t>
      </w:r>
    </w:p>
    <w:p w:rsidR="001859B7" w:rsidRPr="001859B7" w:rsidRDefault="001859B7" w:rsidP="001859B7">
      <w:pPr>
        <w:shd w:val="clear" w:color="auto" w:fill="FFFFFF"/>
        <w:spacing w:after="0" w:line="240" w:lineRule="auto"/>
        <w:ind w:firstLine="567"/>
        <w:jc w:val="both"/>
        <w:textAlignment w:val="top"/>
        <w:rPr>
          <w:rFonts w:ascii="Times New Roman" w:eastAsia="Times New Roman" w:hAnsi="Times New Roman" w:cs="Times New Roman"/>
          <w:color w:val="000000"/>
          <w:sz w:val="28"/>
          <w:szCs w:val="28"/>
          <w:lang w:eastAsia="ru-RU"/>
        </w:rPr>
      </w:pPr>
      <w:r w:rsidRPr="001859B7">
        <w:rPr>
          <w:rFonts w:ascii="Times New Roman" w:eastAsia="Times New Roman" w:hAnsi="Times New Roman" w:cs="Times New Roman"/>
          <w:color w:val="000000"/>
          <w:sz w:val="28"/>
          <w:szCs w:val="28"/>
          <w:lang w:eastAsia="ru-RU"/>
        </w:rPr>
        <w:t>Данные сведения уполномоченным органом размещаются на официальном сайте уполномоченного органа в информационно-телекоммуникационной сети "Интернет" (далее - сеть "Интернет"), с учетом требований законодательства Российской Федерации о государственной и иной охраняемой законом тайне, а также законодательства Российской Федерации о персональных данных, и поддерживаются в актуальном состоянии.</w:t>
      </w:r>
    </w:p>
    <w:p w:rsidR="001859B7" w:rsidRPr="001859B7" w:rsidRDefault="001859B7" w:rsidP="001859B7">
      <w:pPr>
        <w:shd w:val="clear" w:color="auto" w:fill="FFFFFF"/>
        <w:spacing w:after="0" w:line="240" w:lineRule="auto"/>
        <w:ind w:firstLine="567"/>
        <w:jc w:val="both"/>
        <w:textAlignment w:val="top"/>
        <w:rPr>
          <w:rFonts w:ascii="Times New Roman" w:eastAsia="Times New Roman" w:hAnsi="Times New Roman" w:cs="Times New Roman"/>
          <w:color w:val="000000"/>
          <w:sz w:val="28"/>
          <w:szCs w:val="28"/>
          <w:lang w:eastAsia="ru-RU"/>
        </w:rPr>
      </w:pPr>
      <w:r w:rsidRPr="001859B7">
        <w:rPr>
          <w:rFonts w:ascii="Times New Roman" w:eastAsia="Times New Roman" w:hAnsi="Times New Roman" w:cs="Times New Roman"/>
          <w:color w:val="000000"/>
          <w:sz w:val="28"/>
          <w:szCs w:val="28"/>
          <w:lang w:eastAsia="ru-RU"/>
        </w:rPr>
        <w:t>6. При осуществлении учета объектов контроля на контролируемых лиц не может возлагаться обязанность по представлению сведений и документов, если иное не предусмотрено федеральными законами, а также если соответствующие сведения и документы содержатся в государственных или муниципальных информационных ресурсах.</w:t>
      </w:r>
    </w:p>
    <w:p w:rsidR="001859B7" w:rsidRPr="001859B7" w:rsidRDefault="001859B7" w:rsidP="001859B7">
      <w:pPr>
        <w:shd w:val="clear" w:color="auto" w:fill="FFFFFF"/>
        <w:spacing w:after="0" w:line="240" w:lineRule="auto"/>
        <w:ind w:firstLine="567"/>
        <w:jc w:val="both"/>
        <w:textAlignment w:val="top"/>
        <w:rPr>
          <w:rFonts w:ascii="Times New Roman" w:eastAsia="Times New Roman" w:hAnsi="Times New Roman" w:cs="Times New Roman"/>
          <w:color w:val="000000"/>
          <w:sz w:val="28"/>
          <w:szCs w:val="28"/>
          <w:lang w:eastAsia="ru-RU"/>
        </w:rPr>
      </w:pPr>
      <w:r w:rsidRPr="001859B7">
        <w:rPr>
          <w:rFonts w:ascii="Times New Roman" w:eastAsia="Times New Roman" w:hAnsi="Times New Roman" w:cs="Times New Roman"/>
          <w:color w:val="000000"/>
          <w:sz w:val="28"/>
          <w:szCs w:val="28"/>
          <w:lang w:eastAsia="ru-RU"/>
        </w:rPr>
        <w:t>7. Муниципальный контроль вправе осуществлять следующие должностные лица уполномоченного органа:</w:t>
      </w:r>
    </w:p>
    <w:p w:rsidR="001859B7" w:rsidRPr="001859B7" w:rsidRDefault="001859B7" w:rsidP="001859B7">
      <w:pPr>
        <w:shd w:val="clear" w:color="auto" w:fill="FFFFFF"/>
        <w:spacing w:after="0" w:line="240" w:lineRule="auto"/>
        <w:ind w:firstLine="567"/>
        <w:jc w:val="both"/>
        <w:textAlignment w:val="top"/>
        <w:rPr>
          <w:rFonts w:ascii="Times New Roman" w:eastAsia="Times New Roman" w:hAnsi="Times New Roman" w:cs="Times New Roman"/>
          <w:color w:val="000000"/>
          <w:sz w:val="28"/>
          <w:szCs w:val="28"/>
          <w:lang w:eastAsia="ru-RU"/>
        </w:rPr>
      </w:pPr>
      <w:r w:rsidRPr="001859B7">
        <w:rPr>
          <w:rFonts w:ascii="Times New Roman" w:eastAsia="Times New Roman" w:hAnsi="Times New Roman" w:cs="Times New Roman"/>
          <w:color w:val="000000"/>
          <w:sz w:val="28"/>
          <w:szCs w:val="28"/>
          <w:lang w:eastAsia="ru-RU"/>
        </w:rPr>
        <w:t>1) Глава администрации (лицо, временно исполняющее обязанности) уполномоченного органа.</w:t>
      </w:r>
    </w:p>
    <w:p w:rsidR="001859B7" w:rsidRPr="001859B7" w:rsidRDefault="001859B7" w:rsidP="001859B7">
      <w:pPr>
        <w:shd w:val="clear" w:color="auto" w:fill="FFFFFF"/>
        <w:spacing w:after="0" w:line="240" w:lineRule="auto"/>
        <w:ind w:firstLine="567"/>
        <w:jc w:val="both"/>
        <w:textAlignment w:val="top"/>
        <w:rPr>
          <w:rFonts w:ascii="Times New Roman" w:eastAsia="Times New Roman" w:hAnsi="Times New Roman" w:cs="Times New Roman"/>
          <w:color w:val="000000"/>
          <w:sz w:val="28"/>
          <w:szCs w:val="28"/>
          <w:lang w:eastAsia="ru-RU"/>
        </w:rPr>
      </w:pPr>
      <w:r w:rsidRPr="001859B7">
        <w:rPr>
          <w:rFonts w:ascii="Times New Roman" w:eastAsia="Times New Roman" w:hAnsi="Times New Roman" w:cs="Times New Roman"/>
          <w:color w:val="000000"/>
          <w:sz w:val="28"/>
          <w:szCs w:val="28"/>
          <w:lang w:eastAsia="ru-RU"/>
        </w:rPr>
        <w:t>2) Должностное лицо уполномоченного органа, к должностным обязанностям которого должностным регламентом отнесено осуществление полномочий по муниципальному контролю, в том числе проведение профилактических мероприятий и контрольных (надзорных) мероприятий (далее также - инспектор).</w:t>
      </w:r>
    </w:p>
    <w:p w:rsidR="001859B7" w:rsidRPr="001859B7" w:rsidRDefault="001859B7" w:rsidP="001859B7">
      <w:pPr>
        <w:shd w:val="clear" w:color="auto" w:fill="FFFFFF"/>
        <w:spacing w:after="0" w:line="240" w:lineRule="auto"/>
        <w:ind w:firstLine="567"/>
        <w:jc w:val="both"/>
        <w:textAlignment w:val="top"/>
        <w:rPr>
          <w:rFonts w:ascii="Times New Roman" w:eastAsia="Times New Roman" w:hAnsi="Times New Roman" w:cs="Times New Roman"/>
          <w:color w:val="000000"/>
          <w:sz w:val="28"/>
          <w:szCs w:val="28"/>
          <w:lang w:eastAsia="ru-RU"/>
        </w:rPr>
      </w:pPr>
      <w:r w:rsidRPr="001859B7">
        <w:rPr>
          <w:rFonts w:ascii="Times New Roman" w:eastAsia="Times New Roman" w:hAnsi="Times New Roman" w:cs="Times New Roman"/>
          <w:color w:val="000000"/>
          <w:sz w:val="28"/>
          <w:szCs w:val="28"/>
          <w:lang w:eastAsia="ru-RU"/>
        </w:rPr>
        <w:t>3) Инспекторы, уполномоченные на проведение конкретного профилактического мероприятия или контрольного (надзорного) мероприятия, определяются решением уполномоченного органа о проведении профилактического мероприятия или контрольного (надзорного) мероприятия.</w:t>
      </w:r>
    </w:p>
    <w:p w:rsidR="001859B7" w:rsidRPr="001859B7" w:rsidRDefault="001859B7" w:rsidP="001859B7">
      <w:pPr>
        <w:shd w:val="clear" w:color="auto" w:fill="FFFFFF"/>
        <w:spacing w:after="0" w:line="240" w:lineRule="auto"/>
        <w:ind w:firstLine="567"/>
        <w:jc w:val="both"/>
        <w:textAlignment w:val="top"/>
        <w:rPr>
          <w:rFonts w:ascii="Times New Roman" w:eastAsia="Times New Roman" w:hAnsi="Times New Roman" w:cs="Times New Roman"/>
          <w:color w:val="000000"/>
          <w:sz w:val="28"/>
          <w:szCs w:val="28"/>
          <w:lang w:eastAsia="ru-RU"/>
        </w:rPr>
      </w:pPr>
      <w:r w:rsidRPr="001859B7">
        <w:rPr>
          <w:rFonts w:ascii="Times New Roman" w:eastAsia="Times New Roman" w:hAnsi="Times New Roman" w:cs="Times New Roman"/>
          <w:color w:val="000000"/>
          <w:sz w:val="28"/>
          <w:szCs w:val="28"/>
          <w:lang w:eastAsia="ru-RU"/>
        </w:rPr>
        <w:t xml:space="preserve">8. Должностными лицами, уполномоченными на принятие решений о проведении контрольных мероприятий, являются руководитель </w:t>
      </w:r>
      <w:r w:rsidRPr="001859B7">
        <w:rPr>
          <w:rFonts w:ascii="Times New Roman" w:eastAsia="Times New Roman" w:hAnsi="Times New Roman" w:cs="Times New Roman"/>
          <w:color w:val="000000"/>
          <w:sz w:val="28"/>
          <w:szCs w:val="28"/>
          <w:lang w:eastAsia="ru-RU"/>
        </w:rPr>
        <w:lastRenderedPageBreak/>
        <w:t>уполномоченного органа (лицо, исполняющее его обязанности), заместитель руководителя уполномоченного органа.</w:t>
      </w:r>
    </w:p>
    <w:p w:rsidR="001859B7" w:rsidRPr="001859B7" w:rsidRDefault="001859B7" w:rsidP="001859B7">
      <w:pPr>
        <w:shd w:val="clear" w:color="auto" w:fill="FFFFFF"/>
        <w:spacing w:after="0" w:line="240" w:lineRule="auto"/>
        <w:ind w:firstLine="567"/>
        <w:jc w:val="both"/>
        <w:textAlignment w:val="top"/>
        <w:rPr>
          <w:rFonts w:ascii="Times New Roman" w:eastAsia="Times New Roman" w:hAnsi="Times New Roman" w:cs="Times New Roman"/>
          <w:color w:val="000000"/>
          <w:sz w:val="28"/>
          <w:szCs w:val="28"/>
          <w:lang w:eastAsia="ru-RU"/>
        </w:rPr>
      </w:pPr>
      <w:r w:rsidRPr="001859B7">
        <w:rPr>
          <w:rFonts w:ascii="Times New Roman" w:eastAsia="Times New Roman" w:hAnsi="Times New Roman" w:cs="Times New Roman"/>
          <w:color w:val="000000"/>
          <w:sz w:val="28"/>
          <w:szCs w:val="28"/>
          <w:lang w:eastAsia="ru-RU"/>
        </w:rPr>
        <w:t>9. Должностные лица уполномоченного органа в пределах своих полномочий и в объеме проводимых контрольных мероприятий пользуются правами и выполняют обязанности, установленные статьей 29 Федерального закона от 31 июля 2020 года № 248-ФЗ "О государственном контроле (надзоре) и муниципальном контроле в Российской Федерации",</w:t>
      </w:r>
      <w:r w:rsidR="00215974">
        <w:rPr>
          <w:rFonts w:ascii="Times New Roman" w:eastAsia="Times New Roman" w:hAnsi="Times New Roman" w:cs="Times New Roman"/>
          <w:color w:val="000000"/>
          <w:sz w:val="28"/>
          <w:szCs w:val="28"/>
          <w:lang w:eastAsia="ru-RU"/>
        </w:rPr>
        <w:t xml:space="preserve"> </w:t>
      </w:r>
      <w:r w:rsidRPr="001859B7">
        <w:rPr>
          <w:rFonts w:ascii="Times New Roman" w:eastAsia="Times New Roman" w:hAnsi="Times New Roman" w:cs="Times New Roman"/>
          <w:color w:val="000000"/>
          <w:sz w:val="28"/>
          <w:szCs w:val="28"/>
          <w:lang w:eastAsia="ru-RU"/>
        </w:rPr>
        <w:t>а также несут ответственность за неисполнение или ненадлежащее исполнение возложенных на них полномочий в соответствии с законодательством Российской Федерации.</w:t>
      </w:r>
    </w:p>
    <w:p w:rsidR="001859B7" w:rsidRPr="001859B7" w:rsidRDefault="001859B7" w:rsidP="001859B7">
      <w:pPr>
        <w:shd w:val="clear" w:color="auto" w:fill="FFFFFF"/>
        <w:spacing w:after="0" w:line="240" w:lineRule="auto"/>
        <w:ind w:firstLine="567"/>
        <w:jc w:val="both"/>
        <w:textAlignment w:val="top"/>
        <w:rPr>
          <w:rFonts w:ascii="Times New Roman" w:eastAsia="Times New Roman" w:hAnsi="Times New Roman" w:cs="Times New Roman"/>
          <w:color w:val="000000"/>
          <w:sz w:val="28"/>
          <w:szCs w:val="28"/>
          <w:lang w:eastAsia="ru-RU"/>
        </w:rPr>
      </w:pPr>
      <w:r w:rsidRPr="001859B7">
        <w:rPr>
          <w:rFonts w:ascii="Times New Roman" w:eastAsia="Times New Roman" w:hAnsi="Times New Roman" w:cs="Times New Roman"/>
          <w:color w:val="000000"/>
          <w:sz w:val="28"/>
          <w:szCs w:val="28"/>
          <w:lang w:eastAsia="ru-RU"/>
        </w:rPr>
        <w:t>10. Должностные лица уполномоченного органа при проведении контрольных действий и мероприятий обязаны соблюдать ограничения и запреты, установленные статьей 37 Федерального закона от 31 июля 2020 года № 248-ФЗ "О государственном контроле (надзоре) и муниципальном контроле в Российской Федерации".</w:t>
      </w:r>
    </w:p>
    <w:p w:rsidR="001859B7" w:rsidRPr="001859B7" w:rsidRDefault="001859B7" w:rsidP="001859B7">
      <w:pPr>
        <w:shd w:val="clear" w:color="auto" w:fill="FFFFFF"/>
        <w:spacing w:after="0" w:line="240" w:lineRule="auto"/>
        <w:ind w:firstLine="567"/>
        <w:jc w:val="both"/>
        <w:textAlignment w:val="top"/>
        <w:rPr>
          <w:rFonts w:ascii="Times New Roman" w:eastAsia="Times New Roman" w:hAnsi="Times New Roman" w:cs="Times New Roman"/>
          <w:color w:val="000000"/>
          <w:sz w:val="28"/>
          <w:szCs w:val="28"/>
          <w:lang w:eastAsia="ru-RU"/>
        </w:rPr>
      </w:pPr>
      <w:r w:rsidRPr="001859B7">
        <w:rPr>
          <w:rFonts w:ascii="Times New Roman" w:eastAsia="Times New Roman" w:hAnsi="Times New Roman" w:cs="Times New Roman"/>
          <w:color w:val="000000"/>
          <w:sz w:val="28"/>
          <w:szCs w:val="28"/>
          <w:lang w:eastAsia="ru-RU"/>
        </w:rPr>
        <w:t>11. Должностные лица уполномоченного органа, наделенные полномочиями на осуществление муниципального контроля, при исполнении должностных (служебных) обязанностей имеют при себе служебные удостоверения.</w:t>
      </w:r>
    </w:p>
    <w:p w:rsidR="001859B7" w:rsidRPr="001859B7" w:rsidRDefault="001859B7" w:rsidP="001859B7">
      <w:pPr>
        <w:shd w:val="clear" w:color="auto" w:fill="FFFFFF"/>
        <w:spacing w:after="0" w:line="240" w:lineRule="auto"/>
        <w:ind w:firstLine="567"/>
        <w:jc w:val="both"/>
        <w:textAlignment w:val="top"/>
        <w:rPr>
          <w:rFonts w:ascii="Times New Roman" w:eastAsia="Times New Roman" w:hAnsi="Times New Roman" w:cs="Times New Roman"/>
          <w:color w:val="000000"/>
          <w:sz w:val="28"/>
          <w:szCs w:val="28"/>
          <w:lang w:eastAsia="ru-RU"/>
        </w:rPr>
      </w:pPr>
      <w:r w:rsidRPr="001859B7">
        <w:rPr>
          <w:rFonts w:ascii="Times New Roman" w:eastAsia="Times New Roman" w:hAnsi="Times New Roman" w:cs="Times New Roman"/>
          <w:color w:val="000000"/>
          <w:sz w:val="28"/>
          <w:szCs w:val="28"/>
          <w:lang w:eastAsia="ru-RU"/>
        </w:rPr>
        <w:t> </w:t>
      </w:r>
    </w:p>
    <w:p w:rsidR="001859B7" w:rsidRPr="001859B7" w:rsidRDefault="001859B7" w:rsidP="001859B7">
      <w:pPr>
        <w:shd w:val="clear" w:color="auto" w:fill="FFFFFF"/>
        <w:spacing w:after="0" w:line="240" w:lineRule="auto"/>
        <w:jc w:val="center"/>
        <w:textAlignment w:val="top"/>
        <w:outlineLvl w:val="2"/>
        <w:rPr>
          <w:rFonts w:ascii="Times New Roman" w:eastAsia="Times New Roman" w:hAnsi="Times New Roman" w:cs="Times New Roman"/>
          <w:b/>
          <w:bCs/>
          <w:color w:val="000000"/>
          <w:sz w:val="28"/>
          <w:szCs w:val="28"/>
          <w:lang w:eastAsia="ru-RU"/>
        </w:rPr>
      </w:pPr>
      <w:r w:rsidRPr="001859B7">
        <w:rPr>
          <w:rFonts w:ascii="Times New Roman" w:eastAsia="Times New Roman" w:hAnsi="Times New Roman" w:cs="Times New Roman"/>
          <w:b/>
          <w:bCs/>
          <w:color w:val="000000"/>
          <w:sz w:val="28"/>
          <w:szCs w:val="28"/>
          <w:lang w:eastAsia="ru-RU"/>
        </w:rPr>
        <w:t>Раздел II. Управление рисками причинения вреда (ущерба) охраняемым законом ценностям при осуществлении муниципального контроля</w:t>
      </w:r>
    </w:p>
    <w:p w:rsidR="001859B7" w:rsidRPr="001859B7" w:rsidRDefault="001859B7" w:rsidP="001859B7">
      <w:pPr>
        <w:shd w:val="clear" w:color="auto" w:fill="FFFFFF"/>
        <w:spacing w:after="0" w:line="240" w:lineRule="auto"/>
        <w:ind w:firstLine="567"/>
        <w:jc w:val="both"/>
        <w:textAlignment w:val="top"/>
        <w:rPr>
          <w:rFonts w:ascii="Times New Roman" w:eastAsia="Times New Roman" w:hAnsi="Times New Roman" w:cs="Times New Roman"/>
          <w:color w:val="000000"/>
          <w:sz w:val="28"/>
          <w:szCs w:val="28"/>
          <w:lang w:eastAsia="ru-RU"/>
        </w:rPr>
      </w:pPr>
      <w:r w:rsidRPr="001859B7">
        <w:rPr>
          <w:rFonts w:ascii="Times New Roman" w:eastAsia="Times New Roman" w:hAnsi="Times New Roman" w:cs="Times New Roman"/>
          <w:color w:val="000000"/>
          <w:sz w:val="28"/>
          <w:szCs w:val="28"/>
          <w:lang w:eastAsia="ru-RU"/>
        </w:rPr>
        <w:t> </w:t>
      </w:r>
    </w:p>
    <w:p w:rsidR="001859B7" w:rsidRPr="001859B7" w:rsidRDefault="001859B7" w:rsidP="001859B7">
      <w:pPr>
        <w:shd w:val="clear" w:color="auto" w:fill="FFFFFF"/>
        <w:spacing w:after="0" w:line="240" w:lineRule="auto"/>
        <w:ind w:firstLine="567"/>
        <w:jc w:val="both"/>
        <w:textAlignment w:val="top"/>
        <w:rPr>
          <w:rFonts w:ascii="Times New Roman" w:eastAsia="Times New Roman" w:hAnsi="Times New Roman" w:cs="Times New Roman"/>
          <w:color w:val="000000"/>
          <w:sz w:val="28"/>
          <w:szCs w:val="28"/>
          <w:lang w:eastAsia="ru-RU"/>
        </w:rPr>
      </w:pPr>
      <w:r w:rsidRPr="001859B7">
        <w:rPr>
          <w:rFonts w:ascii="Times New Roman" w:eastAsia="Times New Roman" w:hAnsi="Times New Roman" w:cs="Times New Roman"/>
          <w:color w:val="000000"/>
          <w:sz w:val="28"/>
          <w:szCs w:val="28"/>
          <w:lang w:eastAsia="ru-RU"/>
        </w:rPr>
        <w:t>12. При осуществлении муниципального контроля система оценки и управления рисками причинения вреда (ущерба) охраняемым законом ценностям не применяется, если иное не установлено федеральным законом о виде контроля, общими требованиями к организации и осуществлению данного вида муниципального контроля, утвержденными Правительством Российской Федерации.</w:t>
      </w:r>
    </w:p>
    <w:p w:rsidR="001859B7" w:rsidRPr="001859B7" w:rsidRDefault="001859B7" w:rsidP="001859B7">
      <w:pPr>
        <w:shd w:val="clear" w:color="auto" w:fill="FFFFFF"/>
        <w:spacing w:after="0" w:line="240" w:lineRule="auto"/>
        <w:ind w:firstLine="567"/>
        <w:jc w:val="both"/>
        <w:textAlignment w:val="top"/>
        <w:rPr>
          <w:rFonts w:ascii="Times New Roman" w:eastAsia="Times New Roman" w:hAnsi="Times New Roman" w:cs="Times New Roman"/>
          <w:color w:val="000000"/>
          <w:sz w:val="28"/>
          <w:szCs w:val="28"/>
          <w:lang w:eastAsia="ru-RU"/>
        </w:rPr>
      </w:pPr>
      <w:r w:rsidRPr="001859B7">
        <w:rPr>
          <w:rFonts w:ascii="Times New Roman" w:eastAsia="Times New Roman" w:hAnsi="Times New Roman" w:cs="Times New Roman"/>
          <w:color w:val="000000"/>
          <w:sz w:val="28"/>
          <w:szCs w:val="28"/>
          <w:lang w:eastAsia="ru-RU"/>
        </w:rPr>
        <w:t>13. В соответствии с частью 2 статьи 61 Федерального закона от 31 июля 2020 года № 248-ФЗ "О государственном контроле (надзоре) и муниципальном контроле в Российской Федерации" муниципальный контроль осуществляется без проведения плановых мероприятий.</w:t>
      </w:r>
    </w:p>
    <w:p w:rsidR="001859B7" w:rsidRPr="001859B7" w:rsidRDefault="001859B7" w:rsidP="001859B7">
      <w:pPr>
        <w:shd w:val="clear" w:color="auto" w:fill="FFFFFF"/>
        <w:spacing w:after="0" w:line="240" w:lineRule="auto"/>
        <w:ind w:firstLine="567"/>
        <w:jc w:val="both"/>
        <w:textAlignment w:val="top"/>
        <w:rPr>
          <w:rFonts w:ascii="Times New Roman" w:eastAsia="Times New Roman" w:hAnsi="Times New Roman" w:cs="Times New Roman"/>
          <w:color w:val="000000"/>
          <w:sz w:val="28"/>
          <w:szCs w:val="28"/>
          <w:lang w:eastAsia="ru-RU"/>
        </w:rPr>
      </w:pPr>
      <w:r w:rsidRPr="001859B7">
        <w:rPr>
          <w:rFonts w:ascii="Times New Roman" w:eastAsia="Times New Roman" w:hAnsi="Times New Roman" w:cs="Times New Roman"/>
          <w:color w:val="000000"/>
          <w:sz w:val="28"/>
          <w:szCs w:val="28"/>
          <w:lang w:eastAsia="ru-RU"/>
        </w:rPr>
        <w:t>14. В соответствии с частью 3 статьи 66 Федерального закона от 31 июля 2020 года "О государственном контроле (надзоре) и муниципальном контроле в Российской Федерации" все внеплановые контрольные мероприятия могут проводиться только после согласования с органами прокуратуры.</w:t>
      </w:r>
    </w:p>
    <w:p w:rsidR="001859B7" w:rsidRPr="001859B7" w:rsidRDefault="001859B7" w:rsidP="001859B7">
      <w:pPr>
        <w:shd w:val="clear" w:color="auto" w:fill="FFFFFF"/>
        <w:spacing w:after="0" w:line="240" w:lineRule="auto"/>
        <w:ind w:firstLine="567"/>
        <w:jc w:val="both"/>
        <w:textAlignment w:val="top"/>
        <w:rPr>
          <w:rFonts w:ascii="Times New Roman" w:eastAsia="Times New Roman" w:hAnsi="Times New Roman" w:cs="Times New Roman"/>
          <w:color w:val="000000"/>
          <w:sz w:val="28"/>
          <w:szCs w:val="28"/>
          <w:lang w:eastAsia="ru-RU"/>
        </w:rPr>
      </w:pPr>
      <w:r w:rsidRPr="001859B7">
        <w:rPr>
          <w:rFonts w:ascii="Times New Roman" w:eastAsia="Times New Roman" w:hAnsi="Times New Roman" w:cs="Times New Roman"/>
          <w:color w:val="000000"/>
          <w:sz w:val="28"/>
          <w:szCs w:val="28"/>
          <w:lang w:eastAsia="ru-RU"/>
        </w:rPr>
        <w:t> </w:t>
      </w:r>
    </w:p>
    <w:p w:rsidR="001859B7" w:rsidRPr="001859B7" w:rsidRDefault="001859B7" w:rsidP="001859B7">
      <w:pPr>
        <w:shd w:val="clear" w:color="auto" w:fill="FFFFFF"/>
        <w:spacing w:after="0" w:line="240" w:lineRule="auto"/>
        <w:jc w:val="center"/>
        <w:textAlignment w:val="top"/>
        <w:outlineLvl w:val="2"/>
        <w:rPr>
          <w:rFonts w:ascii="Times New Roman" w:eastAsia="Times New Roman" w:hAnsi="Times New Roman" w:cs="Times New Roman"/>
          <w:b/>
          <w:bCs/>
          <w:color w:val="000000"/>
          <w:sz w:val="28"/>
          <w:szCs w:val="28"/>
          <w:lang w:eastAsia="ru-RU"/>
        </w:rPr>
      </w:pPr>
      <w:r w:rsidRPr="001859B7">
        <w:rPr>
          <w:rFonts w:ascii="Times New Roman" w:eastAsia="Times New Roman" w:hAnsi="Times New Roman" w:cs="Times New Roman"/>
          <w:b/>
          <w:bCs/>
          <w:color w:val="000000"/>
          <w:sz w:val="28"/>
          <w:szCs w:val="28"/>
          <w:lang w:eastAsia="ru-RU"/>
        </w:rPr>
        <w:t xml:space="preserve">Раздел III. Профилактика рисков причинения </w:t>
      </w:r>
      <w:r w:rsidR="006D7FDD" w:rsidRPr="001859B7">
        <w:rPr>
          <w:rFonts w:ascii="Times New Roman" w:eastAsia="Times New Roman" w:hAnsi="Times New Roman" w:cs="Times New Roman"/>
          <w:b/>
          <w:bCs/>
          <w:color w:val="000000"/>
          <w:sz w:val="28"/>
          <w:szCs w:val="28"/>
          <w:lang w:eastAsia="ru-RU"/>
        </w:rPr>
        <w:t>вреда (</w:t>
      </w:r>
      <w:r w:rsidRPr="001859B7">
        <w:rPr>
          <w:rFonts w:ascii="Times New Roman" w:eastAsia="Times New Roman" w:hAnsi="Times New Roman" w:cs="Times New Roman"/>
          <w:b/>
          <w:bCs/>
          <w:color w:val="000000"/>
          <w:sz w:val="28"/>
          <w:szCs w:val="28"/>
          <w:lang w:eastAsia="ru-RU"/>
        </w:rPr>
        <w:t>ущерба) охраняемым законом ценностям</w:t>
      </w:r>
    </w:p>
    <w:p w:rsidR="001859B7" w:rsidRPr="001859B7" w:rsidRDefault="001859B7" w:rsidP="006D7FDD">
      <w:pPr>
        <w:shd w:val="clear" w:color="auto" w:fill="FFFFFF"/>
        <w:spacing w:after="0" w:line="240" w:lineRule="auto"/>
        <w:ind w:firstLine="567"/>
        <w:jc w:val="both"/>
        <w:textAlignment w:val="top"/>
        <w:rPr>
          <w:rFonts w:ascii="Times New Roman" w:eastAsia="Times New Roman" w:hAnsi="Times New Roman" w:cs="Times New Roman"/>
          <w:color w:val="000000"/>
          <w:sz w:val="28"/>
          <w:szCs w:val="28"/>
          <w:lang w:eastAsia="ru-RU"/>
        </w:rPr>
      </w:pPr>
      <w:r w:rsidRPr="001859B7">
        <w:rPr>
          <w:rFonts w:ascii="Times New Roman" w:eastAsia="Times New Roman" w:hAnsi="Times New Roman" w:cs="Times New Roman"/>
          <w:color w:val="000000"/>
          <w:sz w:val="28"/>
          <w:szCs w:val="28"/>
          <w:lang w:eastAsia="ru-RU"/>
        </w:rPr>
        <w:t> 15. В целях предотвращения совершения контролируемыми лицами нарушений обязательных требований уполномоченный орган проводит следующие профилактические мероприятия:</w:t>
      </w:r>
    </w:p>
    <w:p w:rsidR="001859B7" w:rsidRPr="001859B7" w:rsidRDefault="001859B7" w:rsidP="001859B7">
      <w:pPr>
        <w:shd w:val="clear" w:color="auto" w:fill="FFFFFF"/>
        <w:spacing w:after="0" w:line="240" w:lineRule="auto"/>
        <w:ind w:firstLine="567"/>
        <w:jc w:val="both"/>
        <w:textAlignment w:val="top"/>
        <w:rPr>
          <w:rFonts w:ascii="Times New Roman" w:eastAsia="Times New Roman" w:hAnsi="Times New Roman" w:cs="Times New Roman"/>
          <w:color w:val="000000"/>
          <w:sz w:val="28"/>
          <w:szCs w:val="28"/>
          <w:lang w:eastAsia="ru-RU"/>
        </w:rPr>
      </w:pPr>
      <w:r w:rsidRPr="001859B7">
        <w:rPr>
          <w:rFonts w:ascii="Times New Roman" w:eastAsia="Times New Roman" w:hAnsi="Times New Roman" w:cs="Times New Roman"/>
          <w:color w:val="000000"/>
          <w:sz w:val="28"/>
          <w:szCs w:val="28"/>
          <w:lang w:eastAsia="ru-RU"/>
        </w:rPr>
        <w:t>1) информирование;</w:t>
      </w:r>
    </w:p>
    <w:p w:rsidR="001859B7" w:rsidRPr="001859B7" w:rsidRDefault="001859B7" w:rsidP="001859B7">
      <w:pPr>
        <w:shd w:val="clear" w:color="auto" w:fill="FFFFFF"/>
        <w:spacing w:after="0" w:line="240" w:lineRule="auto"/>
        <w:ind w:firstLine="567"/>
        <w:jc w:val="both"/>
        <w:textAlignment w:val="top"/>
        <w:rPr>
          <w:rFonts w:ascii="Times New Roman" w:eastAsia="Times New Roman" w:hAnsi="Times New Roman" w:cs="Times New Roman"/>
          <w:color w:val="000000"/>
          <w:sz w:val="28"/>
          <w:szCs w:val="28"/>
          <w:lang w:eastAsia="ru-RU"/>
        </w:rPr>
      </w:pPr>
      <w:r w:rsidRPr="001859B7">
        <w:rPr>
          <w:rFonts w:ascii="Times New Roman" w:eastAsia="Times New Roman" w:hAnsi="Times New Roman" w:cs="Times New Roman"/>
          <w:color w:val="000000"/>
          <w:sz w:val="28"/>
          <w:szCs w:val="28"/>
          <w:lang w:eastAsia="ru-RU"/>
        </w:rPr>
        <w:t>2) консультирование.</w:t>
      </w:r>
    </w:p>
    <w:p w:rsidR="001859B7" w:rsidRPr="001859B7" w:rsidRDefault="001859B7" w:rsidP="001859B7">
      <w:pPr>
        <w:shd w:val="clear" w:color="auto" w:fill="FFFFFF"/>
        <w:spacing w:after="0" w:line="240" w:lineRule="auto"/>
        <w:ind w:firstLine="567"/>
        <w:jc w:val="both"/>
        <w:textAlignment w:val="top"/>
        <w:rPr>
          <w:rFonts w:ascii="Times New Roman" w:eastAsia="Times New Roman" w:hAnsi="Times New Roman" w:cs="Times New Roman"/>
          <w:color w:val="000000"/>
          <w:sz w:val="28"/>
          <w:szCs w:val="28"/>
          <w:lang w:eastAsia="ru-RU"/>
        </w:rPr>
      </w:pPr>
      <w:r w:rsidRPr="001859B7">
        <w:rPr>
          <w:rFonts w:ascii="Times New Roman" w:eastAsia="Times New Roman" w:hAnsi="Times New Roman" w:cs="Times New Roman"/>
          <w:color w:val="000000"/>
          <w:sz w:val="28"/>
          <w:szCs w:val="28"/>
          <w:lang w:eastAsia="ru-RU"/>
        </w:rPr>
        <w:lastRenderedPageBreak/>
        <w:t>16. Информирование по вопросам соблюдения обязательных требований ведется посредством размещения необходимых сведений в соответствии с положениями статьи 46 Федерального закона от 31 июля 2020 года № 248-ФЗ "О государственном контроле (надзоре) и муниципальном контроле в Российской Федерации" на официальном сайте уполномоченного органа в сети "Интернет", а также в средствах массовой информации, через личные кабинеты контролируемых лиц в государственных информационных системах (при их наличии) и в иных формах.</w:t>
      </w:r>
    </w:p>
    <w:p w:rsidR="001859B7" w:rsidRPr="001859B7" w:rsidRDefault="001859B7" w:rsidP="001859B7">
      <w:pPr>
        <w:shd w:val="clear" w:color="auto" w:fill="FFFFFF"/>
        <w:spacing w:after="0" w:line="240" w:lineRule="auto"/>
        <w:ind w:firstLine="567"/>
        <w:jc w:val="both"/>
        <w:textAlignment w:val="top"/>
        <w:rPr>
          <w:rFonts w:ascii="Times New Roman" w:eastAsia="Times New Roman" w:hAnsi="Times New Roman" w:cs="Times New Roman"/>
          <w:color w:val="000000"/>
          <w:sz w:val="28"/>
          <w:szCs w:val="28"/>
          <w:lang w:eastAsia="ru-RU"/>
        </w:rPr>
      </w:pPr>
      <w:r w:rsidRPr="001859B7">
        <w:rPr>
          <w:rFonts w:ascii="Times New Roman" w:eastAsia="Times New Roman" w:hAnsi="Times New Roman" w:cs="Times New Roman"/>
          <w:color w:val="000000"/>
          <w:sz w:val="28"/>
          <w:szCs w:val="28"/>
          <w:lang w:eastAsia="ru-RU"/>
        </w:rPr>
        <w:t>Уполномоченный орган поддерживает указанные сведения в актуальном состоянии на своем официальном сайте в сети "Интернет".</w:t>
      </w:r>
    </w:p>
    <w:p w:rsidR="001859B7" w:rsidRPr="001859B7" w:rsidRDefault="001859B7" w:rsidP="001859B7">
      <w:pPr>
        <w:shd w:val="clear" w:color="auto" w:fill="FFFFFF"/>
        <w:spacing w:after="0" w:line="240" w:lineRule="auto"/>
        <w:ind w:firstLine="567"/>
        <w:jc w:val="both"/>
        <w:textAlignment w:val="top"/>
        <w:rPr>
          <w:rFonts w:ascii="Times New Roman" w:eastAsia="Times New Roman" w:hAnsi="Times New Roman" w:cs="Times New Roman"/>
          <w:color w:val="000000"/>
          <w:sz w:val="28"/>
          <w:szCs w:val="28"/>
          <w:lang w:eastAsia="ru-RU"/>
        </w:rPr>
      </w:pPr>
      <w:r w:rsidRPr="001859B7">
        <w:rPr>
          <w:rFonts w:ascii="Times New Roman" w:eastAsia="Times New Roman" w:hAnsi="Times New Roman" w:cs="Times New Roman"/>
          <w:color w:val="000000"/>
          <w:sz w:val="28"/>
          <w:szCs w:val="28"/>
          <w:lang w:eastAsia="ru-RU"/>
        </w:rPr>
        <w:t>17. Должностные лица уполномоченного органа осуществляют консультирование контролируемых лиц и их представителей в соответствии с положениями статьи 50 Федерального закона от 31 июля 2020 года № 248-ФЗ "О государственном контроле (надзоре) и муниципальном контроле в Российской Федерации"</w:t>
      </w:r>
      <w:r w:rsidR="00313AE9" w:rsidRPr="00215974">
        <w:rPr>
          <w:rFonts w:ascii="Times New Roman" w:eastAsia="Times New Roman" w:hAnsi="Times New Roman" w:cs="Times New Roman"/>
          <w:color w:val="000000"/>
          <w:sz w:val="28"/>
          <w:szCs w:val="28"/>
          <w:lang w:eastAsia="ru-RU"/>
        </w:rPr>
        <w:t xml:space="preserve"> </w:t>
      </w:r>
      <w:r w:rsidRPr="001859B7">
        <w:rPr>
          <w:rFonts w:ascii="Times New Roman" w:eastAsia="Times New Roman" w:hAnsi="Times New Roman" w:cs="Times New Roman"/>
          <w:color w:val="000000"/>
          <w:sz w:val="28"/>
          <w:szCs w:val="28"/>
          <w:lang w:eastAsia="ru-RU"/>
        </w:rPr>
        <w:t>по вопросам, касающимся организации и осуществления муниципального контроля. Письменное консультирование осуществляется по следующим вопросам:</w:t>
      </w:r>
    </w:p>
    <w:p w:rsidR="001859B7" w:rsidRPr="001859B7" w:rsidRDefault="001859B7" w:rsidP="001859B7">
      <w:pPr>
        <w:shd w:val="clear" w:color="auto" w:fill="FFFFFF"/>
        <w:spacing w:after="0" w:line="240" w:lineRule="auto"/>
        <w:ind w:firstLine="567"/>
        <w:jc w:val="both"/>
        <w:textAlignment w:val="top"/>
        <w:rPr>
          <w:rFonts w:ascii="Times New Roman" w:eastAsia="Times New Roman" w:hAnsi="Times New Roman" w:cs="Times New Roman"/>
          <w:color w:val="000000"/>
          <w:sz w:val="28"/>
          <w:szCs w:val="28"/>
          <w:lang w:eastAsia="ru-RU"/>
        </w:rPr>
      </w:pPr>
      <w:r w:rsidRPr="001859B7">
        <w:rPr>
          <w:rFonts w:ascii="Times New Roman" w:eastAsia="Times New Roman" w:hAnsi="Times New Roman" w:cs="Times New Roman"/>
          <w:color w:val="000000"/>
          <w:sz w:val="28"/>
          <w:szCs w:val="28"/>
          <w:lang w:eastAsia="ru-RU"/>
        </w:rPr>
        <w:t>1) порядка применения положений нормативных правовых актов, содержащих обязательные требования, соблюдение которых является предметом муниципального контроля;</w:t>
      </w:r>
    </w:p>
    <w:p w:rsidR="001859B7" w:rsidRPr="001859B7" w:rsidRDefault="001859B7" w:rsidP="001859B7">
      <w:pPr>
        <w:shd w:val="clear" w:color="auto" w:fill="FFFFFF"/>
        <w:spacing w:after="0" w:line="240" w:lineRule="auto"/>
        <w:ind w:firstLine="567"/>
        <w:jc w:val="both"/>
        <w:textAlignment w:val="top"/>
        <w:rPr>
          <w:rFonts w:ascii="Times New Roman" w:eastAsia="Times New Roman" w:hAnsi="Times New Roman" w:cs="Times New Roman"/>
          <w:color w:val="000000"/>
          <w:sz w:val="28"/>
          <w:szCs w:val="28"/>
          <w:lang w:eastAsia="ru-RU"/>
        </w:rPr>
      </w:pPr>
      <w:r w:rsidRPr="001859B7">
        <w:rPr>
          <w:rFonts w:ascii="Times New Roman" w:eastAsia="Times New Roman" w:hAnsi="Times New Roman" w:cs="Times New Roman"/>
          <w:color w:val="000000"/>
          <w:sz w:val="28"/>
          <w:szCs w:val="28"/>
          <w:lang w:eastAsia="ru-RU"/>
        </w:rPr>
        <w:t>2) порядка проведения контрольных мероприятий;</w:t>
      </w:r>
    </w:p>
    <w:p w:rsidR="001859B7" w:rsidRPr="001859B7" w:rsidRDefault="001859B7" w:rsidP="001859B7">
      <w:pPr>
        <w:shd w:val="clear" w:color="auto" w:fill="FFFFFF"/>
        <w:spacing w:after="0" w:line="240" w:lineRule="auto"/>
        <w:ind w:firstLine="567"/>
        <w:jc w:val="both"/>
        <w:textAlignment w:val="top"/>
        <w:rPr>
          <w:rFonts w:ascii="Times New Roman" w:eastAsia="Times New Roman" w:hAnsi="Times New Roman" w:cs="Times New Roman"/>
          <w:color w:val="000000"/>
          <w:sz w:val="28"/>
          <w:szCs w:val="28"/>
          <w:lang w:eastAsia="ru-RU"/>
        </w:rPr>
      </w:pPr>
      <w:r w:rsidRPr="001859B7">
        <w:rPr>
          <w:rFonts w:ascii="Times New Roman" w:eastAsia="Times New Roman" w:hAnsi="Times New Roman" w:cs="Times New Roman"/>
          <w:color w:val="000000"/>
          <w:sz w:val="28"/>
          <w:szCs w:val="28"/>
          <w:lang w:eastAsia="ru-RU"/>
        </w:rPr>
        <w:t>3) периодичности проведения контрольных мероприятий;</w:t>
      </w:r>
    </w:p>
    <w:p w:rsidR="001859B7" w:rsidRPr="001859B7" w:rsidRDefault="001859B7" w:rsidP="001859B7">
      <w:pPr>
        <w:shd w:val="clear" w:color="auto" w:fill="FFFFFF"/>
        <w:spacing w:after="0" w:line="240" w:lineRule="auto"/>
        <w:ind w:firstLine="567"/>
        <w:jc w:val="both"/>
        <w:textAlignment w:val="top"/>
        <w:rPr>
          <w:rFonts w:ascii="Times New Roman" w:eastAsia="Times New Roman" w:hAnsi="Times New Roman" w:cs="Times New Roman"/>
          <w:color w:val="000000"/>
          <w:sz w:val="28"/>
          <w:szCs w:val="28"/>
          <w:lang w:eastAsia="ru-RU"/>
        </w:rPr>
      </w:pPr>
      <w:r w:rsidRPr="001859B7">
        <w:rPr>
          <w:rFonts w:ascii="Times New Roman" w:eastAsia="Times New Roman" w:hAnsi="Times New Roman" w:cs="Times New Roman"/>
          <w:color w:val="000000"/>
          <w:sz w:val="28"/>
          <w:szCs w:val="28"/>
          <w:lang w:eastAsia="ru-RU"/>
        </w:rPr>
        <w:t>4) порядка принятия решений по итогам контрольных мероприятий;</w:t>
      </w:r>
    </w:p>
    <w:p w:rsidR="001859B7" w:rsidRPr="001859B7" w:rsidRDefault="001859B7" w:rsidP="001859B7">
      <w:pPr>
        <w:shd w:val="clear" w:color="auto" w:fill="FFFFFF"/>
        <w:spacing w:after="0" w:line="240" w:lineRule="auto"/>
        <w:ind w:firstLine="567"/>
        <w:jc w:val="both"/>
        <w:textAlignment w:val="top"/>
        <w:rPr>
          <w:rFonts w:ascii="Times New Roman" w:eastAsia="Times New Roman" w:hAnsi="Times New Roman" w:cs="Times New Roman"/>
          <w:color w:val="000000"/>
          <w:sz w:val="28"/>
          <w:szCs w:val="28"/>
          <w:lang w:eastAsia="ru-RU"/>
        </w:rPr>
      </w:pPr>
      <w:r w:rsidRPr="001859B7">
        <w:rPr>
          <w:rFonts w:ascii="Times New Roman" w:eastAsia="Times New Roman" w:hAnsi="Times New Roman" w:cs="Times New Roman"/>
          <w:color w:val="000000"/>
          <w:sz w:val="28"/>
          <w:szCs w:val="28"/>
          <w:lang w:eastAsia="ru-RU"/>
        </w:rPr>
        <w:t>5) порядка обжалования решений, действия (бездействия) должностных лиц уполномоченного органа.</w:t>
      </w:r>
    </w:p>
    <w:p w:rsidR="001859B7" w:rsidRPr="001859B7" w:rsidRDefault="001859B7" w:rsidP="001859B7">
      <w:pPr>
        <w:shd w:val="clear" w:color="auto" w:fill="FFFFFF"/>
        <w:spacing w:after="0" w:line="240" w:lineRule="auto"/>
        <w:ind w:firstLine="567"/>
        <w:jc w:val="both"/>
        <w:textAlignment w:val="top"/>
        <w:rPr>
          <w:rFonts w:ascii="Times New Roman" w:eastAsia="Times New Roman" w:hAnsi="Times New Roman" w:cs="Times New Roman"/>
          <w:color w:val="000000"/>
          <w:sz w:val="28"/>
          <w:szCs w:val="28"/>
          <w:lang w:eastAsia="ru-RU"/>
        </w:rPr>
      </w:pPr>
      <w:r w:rsidRPr="001859B7">
        <w:rPr>
          <w:rFonts w:ascii="Times New Roman" w:eastAsia="Times New Roman" w:hAnsi="Times New Roman" w:cs="Times New Roman"/>
          <w:color w:val="000000"/>
          <w:sz w:val="28"/>
          <w:szCs w:val="28"/>
          <w:lang w:eastAsia="ru-RU"/>
        </w:rPr>
        <w:t>Консультирование осуществляется должностным лицом уполномоченного органа по телефону, посредством видео-конференц-связи, на личном приеме, либо в ходе проведения профилактического мероприятия или контрольного мероприятия.</w:t>
      </w:r>
    </w:p>
    <w:p w:rsidR="001859B7" w:rsidRPr="001859B7" w:rsidRDefault="001859B7" w:rsidP="001859B7">
      <w:pPr>
        <w:shd w:val="clear" w:color="auto" w:fill="FFFFFF"/>
        <w:spacing w:after="0" w:line="240" w:lineRule="auto"/>
        <w:ind w:firstLine="567"/>
        <w:jc w:val="both"/>
        <w:textAlignment w:val="top"/>
        <w:rPr>
          <w:rFonts w:ascii="Times New Roman" w:eastAsia="Times New Roman" w:hAnsi="Times New Roman" w:cs="Times New Roman"/>
          <w:color w:val="000000"/>
          <w:sz w:val="28"/>
          <w:szCs w:val="28"/>
          <w:lang w:eastAsia="ru-RU"/>
        </w:rPr>
      </w:pPr>
      <w:r w:rsidRPr="001859B7">
        <w:rPr>
          <w:rFonts w:ascii="Times New Roman" w:eastAsia="Times New Roman" w:hAnsi="Times New Roman" w:cs="Times New Roman"/>
          <w:color w:val="000000"/>
          <w:sz w:val="28"/>
          <w:szCs w:val="28"/>
          <w:lang w:eastAsia="ru-RU"/>
        </w:rPr>
        <w:t>Консультирование по телефону и посредством видео-конференц-связи, а также при личном обращении осуществляется в специально оборудованных для приема граждан помещениях уполномоченного органа с использованием в случае необходимости средств аудио- и (или) видеозаписи, в соответствии с графиком, утверждаемым руководителем уполномоченного органа и размещаемым на информационном стенде в помещении уполномоченного органа в доступном для граждан месте, а также на официальном сайте уполномоченного органа в сети "Интернет". Данный график должен содержать дату и время проведения консультирования; номер (номера) телефона (телефонов) и (или) указание на сервис видео-конференц-связи; фамилию, имя, отчество (при наличии) должностного лица уполномоченного органа, осуществляющего консультирование.</w:t>
      </w:r>
    </w:p>
    <w:p w:rsidR="001859B7" w:rsidRPr="001859B7" w:rsidRDefault="001859B7" w:rsidP="001859B7">
      <w:pPr>
        <w:shd w:val="clear" w:color="auto" w:fill="FFFFFF"/>
        <w:spacing w:after="0" w:line="240" w:lineRule="auto"/>
        <w:ind w:firstLine="567"/>
        <w:jc w:val="both"/>
        <w:textAlignment w:val="top"/>
        <w:rPr>
          <w:rFonts w:ascii="Times New Roman" w:eastAsia="Times New Roman" w:hAnsi="Times New Roman" w:cs="Times New Roman"/>
          <w:color w:val="000000"/>
          <w:sz w:val="28"/>
          <w:szCs w:val="28"/>
          <w:lang w:eastAsia="ru-RU"/>
        </w:rPr>
      </w:pPr>
      <w:r w:rsidRPr="001859B7">
        <w:rPr>
          <w:rFonts w:ascii="Times New Roman" w:eastAsia="Times New Roman" w:hAnsi="Times New Roman" w:cs="Times New Roman"/>
          <w:color w:val="000000"/>
          <w:sz w:val="28"/>
          <w:szCs w:val="28"/>
          <w:lang w:eastAsia="ru-RU"/>
        </w:rPr>
        <w:t>Время консультирования по телефону, посредством видео-конференц-связи, на личном приеме одного контролируемого лица не должно превышать 15 минут.</w:t>
      </w:r>
    </w:p>
    <w:p w:rsidR="001859B7" w:rsidRPr="001859B7" w:rsidRDefault="001859B7" w:rsidP="001859B7">
      <w:pPr>
        <w:shd w:val="clear" w:color="auto" w:fill="FFFFFF"/>
        <w:spacing w:after="0" w:line="240" w:lineRule="auto"/>
        <w:ind w:firstLine="567"/>
        <w:jc w:val="both"/>
        <w:textAlignment w:val="top"/>
        <w:rPr>
          <w:rFonts w:ascii="Times New Roman" w:eastAsia="Times New Roman" w:hAnsi="Times New Roman" w:cs="Times New Roman"/>
          <w:color w:val="000000"/>
          <w:sz w:val="28"/>
          <w:szCs w:val="28"/>
          <w:lang w:eastAsia="ru-RU"/>
        </w:rPr>
      </w:pPr>
      <w:r w:rsidRPr="001859B7">
        <w:rPr>
          <w:rFonts w:ascii="Times New Roman" w:eastAsia="Times New Roman" w:hAnsi="Times New Roman" w:cs="Times New Roman"/>
          <w:color w:val="000000"/>
          <w:sz w:val="28"/>
          <w:szCs w:val="28"/>
          <w:lang w:eastAsia="ru-RU"/>
        </w:rPr>
        <w:lastRenderedPageBreak/>
        <w:t>В случае поступления 5 и более однотипных обращений контролируемых лиц и их представителей консультирование по таким обращениям осуществляется посредством размещения на официальном сайте уполномоченного органа в сети "Интернет" письменного разъяснения, подписанного должностным лицом уполномоченного органа.</w:t>
      </w:r>
    </w:p>
    <w:p w:rsidR="001859B7" w:rsidRPr="001859B7" w:rsidRDefault="001859B7" w:rsidP="001859B7">
      <w:pPr>
        <w:shd w:val="clear" w:color="auto" w:fill="FFFFFF"/>
        <w:spacing w:after="0" w:line="240" w:lineRule="auto"/>
        <w:ind w:firstLine="567"/>
        <w:jc w:val="both"/>
        <w:textAlignment w:val="top"/>
        <w:rPr>
          <w:rFonts w:ascii="Times New Roman" w:eastAsia="Times New Roman" w:hAnsi="Times New Roman" w:cs="Times New Roman"/>
          <w:color w:val="000000"/>
          <w:sz w:val="28"/>
          <w:szCs w:val="28"/>
          <w:lang w:eastAsia="ru-RU"/>
        </w:rPr>
      </w:pPr>
      <w:r w:rsidRPr="001859B7">
        <w:rPr>
          <w:rFonts w:ascii="Times New Roman" w:eastAsia="Times New Roman" w:hAnsi="Times New Roman" w:cs="Times New Roman"/>
          <w:color w:val="000000"/>
          <w:sz w:val="28"/>
          <w:szCs w:val="28"/>
          <w:lang w:eastAsia="ru-RU"/>
        </w:rPr>
        <w:t>Уполномоченным органом ведется учет консультирований в соответствующем журнале, форма которого утверждается руководителем уполномоченного органа.</w:t>
      </w:r>
    </w:p>
    <w:p w:rsidR="001859B7" w:rsidRPr="001859B7" w:rsidRDefault="001859B7" w:rsidP="001859B7">
      <w:pPr>
        <w:shd w:val="clear" w:color="auto" w:fill="FFFFFF"/>
        <w:spacing w:after="0" w:line="240" w:lineRule="auto"/>
        <w:ind w:firstLine="567"/>
        <w:jc w:val="both"/>
        <w:textAlignment w:val="top"/>
        <w:rPr>
          <w:rFonts w:ascii="Times New Roman" w:eastAsia="Times New Roman" w:hAnsi="Times New Roman" w:cs="Times New Roman"/>
          <w:color w:val="000000"/>
          <w:sz w:val="28"/>
          <w:szCs w:val="28"/>
          <w:lang w:eastAsia="ru-RU"/>
        </w:rPr>
      </w:pPr>
      <w:r w:rsidRPr="001859B7">
        <w:rPr>
          <w:rFonts w:ascii="Times New Roman" w:eastAsia="Times New Roman" w:hAnsi="Times New Roman" w:cs="Times New Roman"/>
          <w:color w:val="000000"/>
          <w:sz w:val="28"/>
          <w:szCs w:val="28"/>
          <w:lang w:eastAsia="ru-RU"/>
        </w:rPr>
        <w:t>18. В целях снижения рисков причинения вреда (ущерба) на объектах контроля и оптимизации проведения контрольных мероприятий уполномоченный орган в соответствии со статьей 53 Федерального закона от 31 июля 2020 года № 248-ФЗ "О государственном контроле (надзоре) и муниципальном контроле в Российской Федерации" формирует и утверждает проверочные листы (списки контрольных вопросов, ответы на которые свидетельствуют о соблюдении или несоблюдении контролируемым лицом обязательных требований).</w:t>
      </w:r>
    </w:p>
    <w:p w:rsidR="001859B7" w:rsidRPr="001859B7" w:rsidRDefault="001859B7" w:rsidP="001859B7">
      <w:pPr>
        <w:shd w:val="clear" w:color="auto" w:fill="FFFFFF"/>
        <w:spacing w:after="0" w:line="240" w:lineRule="auto"/>
        <w:ind w:firstLine="567"/>
        <w:jc w:val="both"/>
        <w:textAlignment w:val="top"/>
        <w:rPr>
          <w:rFonts w:ascii="Times New Roman" w:eastAsia="Times New Roman" w:hAnsi="Times New Roman" w:cs="Times New Roman"/>
          <w:color w:val="000000"/>
          <w:sz w:val="28"/>
          <w:szCs w:val="28"/>
          <w:lang w:eastAsia="ru-RU"/>
        </w:rPr>
      </w:pPr>
      <w:r w:rsidRPr="001859B7">
        <w:rPr>
          <w:rFonts w:ascii="Times New Roman" w:eastAsia="Times New Roman" w:hAnsi="Times New Roman" w:cs="Times New Roman"/>
          <w:color w:val="000000"/>
          <w:sz w:val="28"/>
          <w:szCs w:val="28"/>
          <w:lang w:eastAsia="ru-RU"/>
        </w:rPr>
        <w:t>19. Уполномоченный орган ежегодно разрабатывает и утверждает программу профилактики рисков причинения вреда (ущерба) охраняемым законом ценностям(далее - программа профилактики рисков причинения вреда) в порядке, установленном в соответствии со статьей 44 Федерального закона от 31 июля 2020 года № 248-ФЗ "О государственном контроле (надзоре) и муниципальном контроле в Российской Федерации" и Правилами разработки и утверждения контрольными (надзорными) органами программы профилактики рисков причинения вреда (ущерба) охраняемым законом ценностям, утвержденными постановлением Правительства Российской Федерации от 25 июня 2021 года №990.</w:t>
      </w:r>
    </w:p>
    <w:p w:rsidR="001859B7" w:rsidRPr="001859B7" w:rsidRDefault="001859B7" w:rsidP="001859B7">
      <w:pPr>
        <w:shd w:val="clear" w:color="auto" w:fill="FFFFFF"/>
        <w:spacing w:after="0" w:line="240" w:lineRule="auto"/>
        <w:ind w:firstLine="567"/>
        <w:jc w:val="both"/>
        <w:textAlignment w:val="top"/>
        <w:rPr>
          <w:rFonts w:ascii="Times New Roman" w:eastAsia="Times New Roman" w:hAnsi="Times New Roman" w:cs="Times New Roman"/>
          <w:color w:val="000000"/>
          <w:sz w:val="28"/>
          <w:szCs w:val="28"/>
          <w:lang w:eastAsia="ru-RU"/>
        </w:rPr>
      </w:pPr>
      <w:r w:rsidRPr="001859B7">
        <w:rPr>
          <w:rFonts w:ascii="Times New Roman" w:eastAsia="Times New Roman" w:hAnsi="Times New Roman" w:cs="Times New Roman"/>
          <w:color w:val="000000"/>
          <w:sz w:val="28"/>
          <w:szCs w:val="28"/>
          <w:lang w:eastAsia="ru-RU"/>
        </w:rPr>
        <w:t> </w:t>
      </w:r>
    </w:p>
    <w:p w:rsidR="001859B7" w:rsidRPr="001859B7" w:rsidRDefault="001859B7" w:rsidP="001859B7">
      <w:pPr>
        <w:shd w:val="clear" w:color="auto" w:fill="FFFFFF"/>
        <w:spacing w:after="0" w:line="240" w:lineRule="auto"/>
        <w:jc w:val="center"/>
        <w:textAlignment w:val="top"/>
        <w:outlineLvl w:val="2"/>
        <w:rPr>
          <w:rFonts w:ascii="Times New Roman" w:eastAsia="Times New Roman" w:hAnsi="Times New Roman" w:cs="Times New Roman"/>
          <w:b/>
          <w:bCs/>
          <w:color w:val="000000"/>
          <w:sz w:val="28"/>
          <w:szCs w:val="28"/>
          <w:lang w:eastAsia="ru-RU"/>
        </w:rPr>
      </w:pPr>
      <w:r w:rsidRPr="001859B7">
        <w:rPr>
          <w:rFonts w:ascii="Times New Roman" w:eastAsia="Times New Roman" w:hAnsi="Times New Roman" w:cs="Times New Roman"/>
          <w:b/>
          <w:bCs/>
          <w:color w:val="000000"/>
          <w:sz w:val="28"/>
          <w:szCs w:val="28"/>
          <w:lang w:eastAsia="ru-RU"/>
        </w:rPr>
        <w:t>Раздел IV. Осуществление муниципального контроля</w:t>
      </w:r>
    </w:p>
    <w:p w:rsidR="001859B7" w:rsidRPr="001859B7" w:rsidRDefault="001859B7" w:rsidP="001859B7">
      <w:pPr>
        <w:shd w:val="clear" w:color="auto" w:fill="FFFFFF"/>
        <w:spacing w:after="0" w:line="240" w:lineRule="auto"/>
        <w:ind w:firstLine="567"/>
        <w:jc w:val="both"/>
        <w:textAlignment w:val="top"/>
        <w:rPr>
          <w:rFonts w:ascii="Times New Roman" w:eastAsia="Times New Roman" w:hAnsi="Times New Roman" w:cs="Times New Roman"/>
          <w:color w:val="000000"/>
          <w:sz w:val="28"/>
          <w:szCs w:val="28"/>
          <w:lang w:eastAsia="ru-RU"/>
        </w:rPr>
      </w:pPr>
      <w:r w:rsidRPr="001859B7">
        <w:rPr>
          <w:rFonts w:ascii="Times New Roman" w:eastAsia="Times New Roman" w:hAnsi="Times New Roman" w:cs="Times New Roman"/>
          <w:color w:val="000000"/>
          <w:sz w:val="28"/>
          <w:szCs w:val="28"/>
          <w:lang w:eastAsia="ru-RU"/>
        </w:rPr>
        <w:t> </w:t>
      </w:r>
    </w:p>
    <w:p w:rsidR="001859B7" w:rsidRPr="001859B7" w:rsidRDefault="001859B7" w:rsidP="001859B7">
      <w:pPr>
        <w:shd w:val="clear" w:color="auto" w:fill="FFFFFF"/>
        <w:spacing w:after="0" w:line="240" w:lineRule="auto"/>
        <w:ind w:firstLine="567"/>
        <w:jc w:val="both"/>
        <w:textAlignment w:val="top"/>
        <w:rPr>
          <w:rFonts w:ascii="Times New Roman" w:eastAsia="Times New Roman" w:hAnsi="Times New Roman" w:cs="Times New Roman"/>
          <w:color w:val="000000"/>
          <w:sz w:val="28"/>
          <w:szCs w:val="28"/>
          <w:lang w:eastAsia="ru-RU"/>
        </w:rPr>
      </w:pPr>
      <w:r w:rsidRPr="001859B7">
        <w:rPr>
          <w:rFonts w:ascii="Times New Roman" w:eastAsia="Times New Roman" w:hAnsi="Times New Roman" w:cs="Times New Roman"/>
          <w:color w:val="000000"/>
          <w:sz w:val="28"/>
          <w:szCs w:val="28"/>
          <w:lang w:eastAsia="ru-RU"/>
        </w:rPr>
        <w:t>20. Муниципальный контроль осуществляется уполномоченным органом посредством контрольных мероприятий, проводимых при взаимодействии с контролируемым лицом, и контрольных мероприятий, проводимых без взаимодействия с контролируемым лицом.</w:t>
      </w:r>
    </w:p>
    <w:p w:rsidR="001859B7" w:rsidRPr="001859B7" w:rsidRDefault="001859B7" w:rsidP="001859B7">
      <w:pPr>
        <w:shd w:val="clear" w:color="auto" w:fill="FFFFFF"/>
        <w:spacing w:after="0" w:line="240" w:lineRule="auto"/>
        <w:ind w:firstLine="567"/>
        <w:jc w:val="both"/>
        <w:textAlignment w:val="top"/>
        <w:rPr>
          <w:rFonts w:ascii="Times New Roman" w:eastAsia="Times New Roman" w:hAnsi="Times New Roman" w:cs="Times New Roman"/>
          <w:color w:val="000000"/>
          <w:sz w:val="28"/>
          <w:szCs w:val="28"/>
          <w:lang w:eastAsia="ru-RU"/>
        </w:rPr>
      </w:pPr>
      <w:r w:rsidRPr="001859B7">
        <w:rPr>
          <w:rFonts w:ascii="Times New Roman" w:eastAsia="Times New Roman" w:hAnsi="Times New Roman" w:cs="Times New Roman"/>
          <w:color w:val="000000"/>
          <w:sz w:val="28"/>
          <w:szCs w:val="28"/>
          <w:lang w:eastAsia="ru-RU"/>
        </w:rPr>
        <w:t>21. При взаимодействии с контролируемым лицом проводятся следующие контрольные мероприятия:</w:t>
      </w:r>
    </w:p>
    <w:p w:rsidR="001859B7" w:rsidRPr="001859B7" w:rsidRDefault="001859B7" w:rsidP="001859B7">
      <w:pPr>
        <w:shd w:val="clear" w:color="auto" w:fill="FFFFFF"/>
        <w:spacing w:after="0" w:line="240" w:lineRule="auto"/>
        <w:ind w:firstLine="567"/>
        <w:jc w:val="both"/>
        <w:textAlignment w:val="top"/>
        <w:rPr>
          <w:rFonts w:ascii="Times New Roman" w:eastAsia="Times New Roman" w:hAnsi="Times New Roman" w:cs="Times New Roman"/>
          <w:color w:val="000000"/>
          <w:sz w:val="28"/>
          <w:szCs w:val="28"/>
          <w:lang w:eastAsia="ru-RU"/>
        </w:rPr>
      </w:pPr>
      <w:r w:rsidRPr="001859B7">
        <w:rPr>
          <w:rFonts w:ascii="Times New Roman" w:eastAsia="Times New Roman" w:hAnsi="Times New Roman" w:cs="Times New Roman"/>
          <w:color w:val="000000"/>
          <w:sz w:val="28"/>
          <w:szCs w:val="28"/>
          <w:lang w:eastAsia="ru-RU"/>
        </w:rPr>
        <w:t>1) инспекционный визит, в ходе которого в соответствии со статьей 70 Федерального закона от 31 июля 2020 года № 248-ФЗ "О государственном контроле (надзоре) и муниципальном контроле в Российской Федерации" могут совершаться следующие действия: осмотр, опрос, получение письменных объяснений, инструментальное обследование, 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1859B7" w:rsidRPr="001859B7" w:rsidRDefault="001859B7" w:rsidP="001859B7">
      <w:pPr>
        <w:shd w:val="clear" w:color="auto" w:fill="FFFFFF"/>
        <w:spacing w:after="0" w:line="240" w:lineRule="auto"/>
        <w:ind w:firstLine="567"/>
        <w:jc w:val="both"/>
        <w:textAlignment w:val="top"/>
        <w:rPr>
          <w:rFonts w:ascii="Times New Roman" w:eastAsia="Times New Roman" w:hAnsi="Times New Roman" w:cs="Times New Roman"/>
          <w:color w:val="000000"/>
          <w:sz w:val="28"/>
          <w:szCs w:val="28"/>
          <w:lang w:eastAsia="ru-RU"/>
        </w:rPr>
      </w:pPr>
      <w:r w:rsidRPr="001859B7">
        <w:rPr>
          <w:rFonts w:ascii="Times New Roman" w:eastAsia="Times New Roman" w:hAnsi="Times New Roman" w:cs="Times New Roman"/>
          <w:color w:val="000000"/>
          <w:sz w:val="28"/>
          <w:szCs w:val="28"/>
          <w:lang w:eastAsia="ru-RU"/>
        </w:rPr>
        <w:lastRenderedPageBreak/>
        <w:t>2) рейдовый осмотр, в ходе которого в соответствии со статьей 71 Федерального закона от 31 июля 2020 года № 248-ФЗ "О государственном контроле (надзоре) и муниципальном контроле в Российской Федерации" могут совершаться следующие действия: осмотр, досмотр, опрос, инструментальное обследование, получение письменных объяснений, истребование документов;</w:t>
      </w:r>
    </w:p>
    <w:p w:rsidR="001859B7" w:rsidRPr="001859B7" w:rsidRDefault="001859B7" w:rsidP="001859B7">
      <w:pPr>
        <w:shd w:val="clear" w:color="auto" w:fill="FFFFFF"/>
        <w:spacing w:after="0" w:line="240" w:lineRule="auto"/>
        <w:ind w:firstLine="567"/>
        <w:jc w:val="both"/>
        <w:textAlignment w:val="top"/>
        <w:rPr>
          <w:rFonts w:ascii="Times New Roman" w:eastAsia="Times New Roman" w:hAnsi="Times New Roman" w:cs="Times New Roman"/>
          <w:color w:val="000000"/>
          <w:sz w:val="28"/>
          <w:szCs w:val="28"/>
          <w:lang w:eastAsia="ru-RU"/>
        </w:rPr>
      </w:pPr>
      <w:r w:rsidRPr="001859B7">
        <w:rPr>
          <w:rFonts w:ascii="Times New Roman" w:eastAsia="Times New Roman" w:hAnsi="Times New Roman" w:cs="Times New Roman"/>
          <w:color w:val="000000"/>
          <w:sz w:val="28"/>
          <w:szCs w:val="28"/>
          <w:lang w:eastAsia="ru-RU"/>
        </w:rPr>
        <w:t>3) документарная проверка, в ходе которой в соответствии со статьей 72 Федерального закона от 31 июля 2020 года № 248-ФЗ "О государственном контроле (надзоре) и муниципальном контроле в Российской Федерации" могут совершаться следующие действия: получение письменных объяснений; истребование документов;</w:t>
      </w:r>
    </w:p>
    <w:p w:rsidR="001859B7" w:rsidRPr="001859B7" w:rsidRDefault="001859B7" w:rsidP="001859B7">
      <w:pPr>
        <w:shd w:val="clear" w:color="auto" w:fill="FFFFFF"/>
        <w:spacing w:after="0" w:line="240" w:lineRule="auto"/>
        <w:ind w:firstLine="567"/>
        <w:jc w:val="both"/>
        <w:textAlignment w:val="top"/>
        <w:rPr>
          <w:rFonts w:ascii="Times New Roman" w:eastAsia="Times New Roman" w:hAnsi="Times New Roman" w:cs="Times New Roman"/>
          <w:color w:val="000000"/>
          <w:sz w:val="28"/>
          <w:szCs w:val="28"/>
          <w:lang w:eastAsia="ru-RU"/>
        </w:rPr>
      </w:pPr>
      <w:r w:rsidRPr="001859B7">
        <w:rPr>
          <w:rFonts w:ascii="Times New Roman" w:eastAsia="Times New Roman" w:hAnsi="Times New Roman" w:cs="Times New Roman"/>
          <w:color w:val="000000"/>
          <w:sz w:val="28"/>
          <w:szCs w:val="28"/>
          <w:lang w:eastAsia="ru-RU"/>
        </w:rPr>
        <w:t>4) внеплановая выездная проверка, в ходе которой в соответствии со статьей 73 Федерального закона от 31 июля 2020 года № 248-ФЗ "О государственном контроле (надзоре) и муниципальном контроле в Российской Федерации" могут совершаться следующие действия: осмотр, досмотр, опрос, испытание, экспертиза, отбор проб (образцов), инструментальное обследование, получение письменных объяснений, истребование документов.</w:t>
      </w:r>
    </w:p>
    <w:p w:rsidR="001859B7" w:rsidRPr="001859B7" w:rsidRDefault="001859B7" w:rsidP="001859B7">
      <w:pPr>
        <w:shd w:val="clear" w:color="auto" w:fill="FFFFFF"/>
        <w:spacing w:after="0" w:line="240" w:lineRule="auto"/>
        <w:ind w:firstLine="567"/>
        <w:jc w:val="both"/>
        <w:textAlignment w:val="top"/>
        <w:rPr>
          <w:rFonts w:ascii="Times New Roman" w:eastAsia="Times New Roman" w:hAnsi="Times New Roman" w:cs="Times New Roman"/>
          <w:color w:val="000000"/>
          <w:sz w:val="28"/>
          <w:szCs w:val="28"/>
          <w:lang w:eastAsia="ru-RU"/>
        </w:rPr>
      </w:pPr>
      <w:r w:rsidRPr="001859B7">
        <w:rPr>
          <w:rFonts w:ascii="Times New Roman" w:eastAsia="Times New Roman" w:hAnsi="Times New Roman" w:cs="Times New Roman"/>
          <w:color w:val="000000"/>
          <w:sz w:val="28"/>
          <w:szCs w:val="28"/>
          <w:lang w:eastAsia="ru-RU"/>
        </w:rPr>
        <w:t>О проведении контрольного мероприятия в форме выездной проверки контролируемое лицо информируется должностным лицом уполномоченного органа не позднее чем за 24 часа до начала контрольного мероприятия в соответствии со статьей 21 Федерального закона от 31 июля 2020 года № 248-ФЗ "О государственном контроле (надзоре) и муниципальном контроле в Российской Федерации".</w:t>
      </w:r>
    </w:p>
    <w:p w:rsidR="001859B7" w:rsidRPr="00215974" w:rsidRDefault="001859B7" w:rsidP="001859B7">
      <w:pPr>
        <w:shd w:val="clear" w:color="auto" w:fill="FFFFFF"/>
        <w:spacing w:after="0" w:line="240" w:lineRule="auto"/>
        <w:ind w:firstLine="567"/>
        <w:jc w:val="both"/>
        <w:textAlignment w:val="top"/>
        <w:rPr>
          <w:rFonts w:ascii="Times New Roman" w:eastAsia="Times New Roman" w:hAnsi="Times New Roman" w:cs="Times New Roman"/>
          <w:color w:val="000000"/>
          <w:sz w:val="28"/>
          <w:szCs w:val="28"/>
          <w:lang w:eastAsia="ru-RU"/>
        </w:rPr>
      </w:pPr>
      <w:r w:rsidRPr="001859B7">
        <w:rPr>
          <w:rFonts w:ascii="Times New Roman" w:eastAsia="Times New Roman" w:hAnsi="Times New Roman" w:cs="Times New Roman"/>
          <w:color w:val="000000"/>
          <w:sz w:val="28"/>
          <w:szCs w:val="28"/>
          <w:lang w:eastAsia="ru-RU"/>
        </w:rPr>
        <w:t xml:space="preserve">Срок проведения выездной проверки не может превышать 10 рабочих дней. 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w:t>
      </w:r>
      <w:proofErr w:type="spellStart"/>
      <w:r w:rsidRPr="001859B7">
        <w:rPr>
          <w:rFonts w:ascii="Times New Roman" w:eastAsia="Times New Roman" w:hAnsi="Times New Roman" w:cs="Times New Roman"/>
          <w:color w:val="000000"/>
          <w:sz w:val="28"/>
          <w:szCs w:val="28"/>
          <w:lang w:eastAsia="ru-RU"/>
        </w:rPr>
        <w:t>микропредприятия</w:t>
      </w:r>
      <w:proofErr w:type="spellEnd"/>
      <w:r w:rsidRPr="001859B7">
        <w:rPr>
          <w:rFonts w:ascii="Times New Roman" w:eastAsia="Times New Roman" w:hAnsi="Times New Roman" w:cs="Times New Roman"/>
          <w:color w:val="000000"/>
          <w:sz w:val="28"/>
          <w:szCs w:val="28"/>
          <w:lang w:eastAsia="ru-RU"/>
        </w:rPr>
        <w:t xml:space="preserve">, за исключением выездной проверки, основанием для проведения которой является пункт 6 части 1 статьи 57 Федерального закона от 31 июля 2020 года № 248-ФЗ "О государственном контроле (надзоре) и муниципальном </w:t>
      </w:r>
      <w:r w:rsidR="006D7FDD">
        <w:rPr>
          <w:rFonts w:ascii="Times New Roman" w:eastAsia="Times New Roman" w:hAnsi="Times New Roman" w:cs="Times New Roman"/>
          <w:color w:val="000000"/>
          <w:sz w:val="28"/>
          <w:szCs w:val="28"/>
          <w:lang w:eastAsia="ru-RU"/>
        </w:rPr>
        <w:t xml:space="preserve">контроле в Российской </w:t>
      </w:r>
      <w:proofErr w:type="spellStart"/>
      <w:r w:rsidR="006D7FDD">
        <w:rPr>
          <w:rFonts w:ascii="Times New Roman" w:eastAsia="Times New Roman" w:hAnsi="Times New Roman" w:cs="Times New Roman"/>
          <w:color w:val="000000"/>
          <w:sz w:val="28"/>
          <w:szCs w:val="28"/>
          <w:lang w:eastAsia="ru-RU"/>
        </w:rPr>
        <w:t>Федерации</w:t>
      </w:r>
      <w:r w:rsidRPr="001859B7">
        <w:rPr>
          <w:rFonts w:ascii="Times New Roman" w:eastAsia="Times New Roman" w:hAnsi="Times New Roman" w:cs="Times New Roman"/>
          <w:color w:val="000000"/>
          <w:sz w:val="28"/>
          <w:szCs w:val="28"/>
          <w:lang w:eastAsia="ru-RU"/>
        </w:rPr>
        <w:t>и</w:t>
      </w:r>
      <w:proofErr w:type="spellEnd"/>
      <w:r w:rsidR="006D7FDD" w:rsidRPr="006D7FDD">
        <w:rPr>
          <w:rFonts w:ascii="Times New Roman" w:eastAsia="Times New Roman" w:hAnsi="Times New Roman" w:cs="Times New Roman"/>
          <w:color w:val="000000"/>
          <w:sz w:val="28"/>
          <w:szCs w:val="28"/>
          <w:lang w:eastAsia="ru-RU"/>
        </w:rPr>
        <w:t>”</w:t>
      </w:r>
      <w:r w:rsidRPr="001859B7">
        <w:rPr>
          <w:rFonts w:ascii="Times New Roman" w:eastAsia="Times New Roman" w:hAnsi="Times New Roman" w:cs="Times New Roman"/>
          <w:color w:val="000000"/>
          <w:sz w:val="28"/>
          <w:szCs w:val="28"/>
          <w:lang w:eastAsia="ru-RU"/>
        </w:rPr>
        <w:t xml:space="preserve"> которая для </w:t>
      </w:r>
      <w:proofErr w:type="spellStart"/>
      <w:r w:rsidRPr="001859B7">
        <w:rPr>
          <w:rFonts w:ascii="Times New Roman" w:eastAsia="Times New Roman" w:hAnsi="Times New Roman" w:cs="Times New Roman"/>
          <w:color w:val="000000"/>
          <w:sz w:val="28"/>
          <w:szCs w:val="28"/>
          <w:lang w:eastAsia="ru-RU"/>
        </w:rPr>
        <w:t>микропредприятия</w:t>
      </w:r>
      <w:proofErr w:type="spellEnd"/>
      <w:r w:rsidRPr="001859B7">
        <w:rPr>
          <w:rFonts w:ascii="Times New Roman" w:eastAsia="Times New Roman" w:hAnsi="Times New Roman" w:cs="Times New Roman"/>
          <w:color w:val="000000"/>
          <w:sz w:val="28"/>
          <w:szCs w:val="28"/>
          <w:lang w:eastAsia="ru-RU"/>
        </w:rPr>
        <w:t xml:space="preserve"> не может продолжаться более 40 часов. Срок проведения выездной проверки в отношении организации, осуществляющей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организации или производственному объекту.</w:t>
      </w:r>
    </w:p>
    <w:p w:rsidR="009A05A8" w:rsidRPr="00215974" w:rsidRDefault="009A05A8" w:rsidP="009A05A8">
      <w:pPr>
        <w:jc w:val="both"/>
        <w:rPr>
          <w:rFonts w:ascii="Times New Roman" w:hAnsi="Times New Roman" w:cs="Times New Roman"/>
          <w:sz w:val="28"/>
          <w:szCs w:val="28"/>
          <w:highlight w:val="green"/>
        </w:rPr>
      </w:pPr>
      <w:r w:rsidRPr="00215974">
        <w:rPr>
          <w:rFonts w:ascii="Times New Roman" w:hAnsi="Times New Roman" w:cs="Times New Roman"/>
          <w:sz w:val="28"/>
          <w:szCs w:val="28"/>
          <w:highlight w:val="green"/>
        </w:rPr>
        <w:t xml:space="preserve">5) Профилактический визит проводится инспектором </w:t>
      </w:r>
      <w:proofErr w:type="gramStart"/>
      <w:r w:rsidRPr="00215974">
        <w:rPr>
          <w:rFonts w:ascii="Times New Roman" w:hAnsi="Times New Roman" w:cs="Times New Roman"/>
          <w:sz w:val="28"/>
          <w:szCs w:val="28"/>
          <w:highlight w:val="green"/>
        </w:rPr>
        <w:t>в  соответствии</w:t>
      </w:r>
      <w:proofErr w:type="gramEnd"/>
      <w:r w:rsidRPr="00215974">
        <w:rPr>
          <w:rFonts w:ascii="Times New Roman" w:hAnsi="Times New Roman" w:cs="Times New Roman"/>
          <w:sz w:val="28"/>
          <w:szCs w:val="28"/>
          <w:highlight w:val="green"/>
        </w:rPr>
        <w:t xml:space="preserve"> со статьей 52 Федерального закона от 31 июля 2020 года № 248-ФЗ «О государственном контроле (надзоре) и муниципальном контроле в Российской Федерации» форме профилактической беседы по месту осуществления деятельности контролируемого лица либо путем использования видео-конференц-связи. 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w:t>
      </w:r>
      <w:r w:rsidRPr="00215974">
        <w:rPr>
          <w:rFonts w:ascii="Times New Roman" w:hAnsi="Times New Roman" w:cs="Times New Roman"/>
          <w:sz w:val="28"/>
          <w:szCs w:val="28"/>
          <w:highlight w:val="green"/>
        </w:rPr>
        <w:lastRenderedPageBreak/>
        <w:t>критериям риска, основаниях и о рекомендуемых способах снижения категории риска, а также о видах, содержании и об интенсивности контрольных (надзорных) мероприятий, проводимых в отношении объекта контроля исходя из его отнесения к соответствующей категории риска.</w:t>
      </w:r>
    </w:p>
    <w:p w:rsidR="009A05A8" w:rsidRPr="00215974" w:rsidRDefault="009A05A8" w:rsidP="009A05A8">
      <w:pPr>
        <w:jc w:val="both"/>
        <w:rPr>
          <w:rFonts w:ascii="Times New Roman" w:hAnsi="Times New Roman" w:cs="Times New Roman"/>
          <w:sz w:val="28"/>
          <w:szCs w:val="28"/>
          <w:highlight w:val="green"/>
        </w:rPr>
      </w:pPr>
      <w:r w:rsidRPr="00215974">
        <w:rPr>
          <w:rFonts w:ascii="Times New Roman" w:hAnsi="Times New Roman" w:cs="Times New Roman"/>
          <w:sz w:val="28"/>
          <w:szCs w:val="28"/>
          <w:highlight w:val="green"/>
        </w:rPr>
        <w:t xml:space="preserve">В ходе профилактического визита инспектором может осуществляться: </w:t>
      </w:r>
    </w:p>
    <w:p w:rsidR="009A05A8" w:rsidRPr="00215974" w:rsidRDefault="009A05A8" w:rsidP="009A05A8">
      <w:pPr>
        <w:jc w:val="both"/>
        <w:rPr>
          <w:rFonts w:ascii="Times New Roman" w:hAnsi="Times New Roman" w:cs="Times New Roman"/>
          <w:sz w:val="28"/>
          <w:szCs w:val="28"/>
          <w:highlight w:val="green"/>
        </w:rPr>
      </w:pPr>
      <w:r w:rsidRPr="00215974">
        <w:rPr>
          <w:rFonts w:ascii="Times New Roman" w:hAnsi="Times New Roman" w:cs="Times New Roman"/>
          <w:sz w:val="28"/>
          <w:szCs w:val="28"/>
          <w:highlight w:val="green"/>
        </w:rPr>
        <w:t xml:space="preserve">- консультирование контролируемого лица в порядке, установленном статьей </w:t>
      </w:r>
      <w:proofErr w:type="gramStart"/>
      <w:r w:rsidRPr="00215974">
        <w:rPr>
          <w:rFonts w:ascii="Times New Roman" w:hAnsi="Times New Roman" w:cs="Times New Roman"/>
          <w:sz w:val="28"/>
          <w:szCs w:val="28"/>
          <w:highlight w:val="green"/>
        </w:rPr>
        <w:t>50  Федерального</w:t>
      </w:r>
      <w:proofErr w:type="gramEnd"/>
      <w:r w:rsidRPr="00215974">
        <w:rPr>
          <w:rFonts w:ascii="Times New Roman" w:hAnsi="Times New Roman" w:cs="Times New Roman"/>
          <w:sz w:val="28"/>
          <w:szCs w:val="28"/>
          <w:highlight w:val="green"/>
        </w:rPr>
        <w:t xml:space="preserve"> закона 248-ФЗ «О государственном контроле (надзоре) и муниципальном контроле в Российской Федерации».</w:t>
      </w:r>
    </w:p>
    <w:p w:rsidR="009A05A8" w:rsidRPr="00215974" w:rsidRDefault="009A05A8" w:rsidP="009A05A8">
      <w:pPr>
        <w:jc w:val="both"/>
        <w:rPr>
          <w:rFonts w:ascii="Times New Roman" w:hAnsi="Times New Roman" w:cs="Times New Roman"/>
          <w:sz w:val="28"/>
          <w:szCs w:val="28"/>
          <w:highlight w:val="green"/>
        </w:rPr>
      </w:pPr>
      <w:r w:rsidRPr="00215974">
        <w:rPr>
          <w:rFonts w:ascii="Times New Roman" w:hAnsi="Times New Roman" w:cs="Times New Roman"/>
          <w:sz w:val="28"/>
          <w:szCs w:val="28"/>
          <w:highlight w:val="green"/>
        </w:rPr>
        <w:t xml:space="preserve">           - сбор сведений, необходимых для отнесения объектов контроля к категориям риска.</w:t>
      </w:r>
    </w:p>
    <w:p w:rsidR="009A05A8" w:rsidRPr="00215974" w:rsidRDefault="009A05A8" w:rsidP="009A05A8">
      <w:pPr>
        <w:jc w:val="both"/>
        <w:rPr>
          <w:rFonts w:ascii="Times New Roman" w:hAnsi="Times New Roman" w:cs="Times New Roman"/>
          <w:sz w:val="28"/>
          <w:szCs w:val="28"/>
          <w:highlight w:val="green"/>
        </w:rPr>
      </w:pPr>
      <w:r w:rsidRPr="00215974">
        <w:rPr>
          <w:rFonts w:ascii="Times New Roman" w:hAnsi="Times New Roman" w:cs="Times New Roman"/>
          <w:sz w:val="28"/>
          <w:szCs w:val="28"/>
          <w:highlight w:val="green"/>
        </w:rPr>
        <w:t xml:space="preserve">        При проведении профилактического визита гражданам, организациям не могут выдаваться предписания об устранении нарушений обязательных требований. Разъяснения, полученные контролируемым лицом в ходе профилактического визита, носят рекомендательный характер.</w:t>
      </w:r>
    </w:p>
    <w:p w:rsidR="009A05A8" w:rsidRPr="00215974" w:rsidRDefault="009A05A8" w:rsidP="009A05A8">
      <w:pPr>
        <w:jc w:val="both"/>
        <w:rPr>
          <w:rFonts w:ascii="Times New Roman" w:hAnsi="Times New Roman" w:cs="Times New Roman"/>
          <w:sz w:val="28"/>
          <w:szCs w:val="28"/>
          <w:highlight w:val="green"/>
        </w:rPr>
      </w:pPr>
      <w:r w:rsidRPr="00215974">
        <w:rPr>
          <w:rFonts w:ascii="Times New Roman" w:hAnsi="Times New Roman" w:cs="Times New Roman"/>
          <w:sz w:val="28"/>
          <w:szCs w:val="28"/>
          <w:highlight w:val="green"/>
        </w:rPr>
        <w:t xml:space="preserve">        В случае,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уполномоченному должностному лицу контрольного (надзорного) органа для принятия решения о проведении контрольных (надзорных) мероприятий.</w:t>
      </w:r>
    </w:p>
    <w:p w:rsidR="009A05A8" w:rsidRPr="00215974" w:rsidRDefault="009A05A8" w:rsidP="009A05A8">
      <w:pPr>
        <w:jc w:val="both"/>
        <w:rPr>
          <w:rFonts w:ascii="Times New Roman" w:hAnsi="Times New Roman" w:cs="Times New Roman"/>
          <w:sz w:val="28"/>
          <w:szCs w:val="28"/>
          <w:highlight w:val="green"/>
        </w:rPr>
      </w:pPr>
      <w:r w:rsidRPr="00215974">
        <w:rPr>
          <w:rFonts w:ascii="Times New Roman" w:hAnsi="Times New Roman" w:cs="Times New Roman"/>
          <w:sz w:val="28"/>
          <w:szCs w:val="28"/>
          <w:highlight w:val="green"/>
        </w:rPr>
        <w:t xml:space="preserve">        Контролируемое лицо вправе обратиться в контрольный (надзорный) орган с заявлением о проведении в отношении его профилактического визита (далее - заявление контролируемого лица).</w:t>
      </w:r>
    </w:p>
    <w:p w:rsidR="009A05A8" w:rsidRPr="00215974" w:rsidRDefault="009A05A8" w:rsidP="009A05A8">
      <w:pPr>
        <w:jc w:val="both"/>
        <w:rPr>
          <w:rFonts w:ascii="Times New Roman" w:hAnsi="Times New Roman" w:cs="Times New Roman"/>
          <w:sz w:val="28"/>
          <w:szCs w:val="28"/>
          <w:highlight w:val="green"/>
        </w:rPr>
      </w:pPr>
      <w:r w:rsidRPr="00215974">
        <w:rPr>
          <w:rFonts w:ascii="Times New Roman" w:hAnsi="Times New Roman" w:cs="Times New Roman"/>
          <w:sz w:val="28"/>
          <w:szCs w:val="28"/>
          <w:highlight w:val="green"/>
        </w:rPr>
        <w:t>Контрольный (надзорный) орган рассматривает заявление контролируемого лица в течение десяти рабочих дней с даты регистрации указанного заявления и принимает решение о проведении профилактического визита либо об отказе в его проведении с учетом материальных, финансовых и кадровых ресурсов контрольного (надзорного) органа, категории риска объекта контроля, о чем уведомляет контролируемое лицо.</w:t>
      </w:r>
    </w:p>
    <w:p w:rsidR="009A05A8" w:rsidRPr="00215974" w:rsidRDefault="009A05A8" w:rsidP="009A05A8">
      <w:pPr>
        <w:jc w:val="both"/>
        <w:rPr>
          <w:rFonts w:ascii="Times New Roman" w:hAnsi="Times New Roman" w:cs="Times New Roman"/>
          <w:sz w:val="28"/>
          <w:szCs w:val="28"/>
          <w:highlight w:val="green"/>
        </w:rPr>
      </w:pPr>
      <w:r w:rsidRPr="00215974">
        <w:rPr>
          <w:rFonts w:ascii="Times New Roman" w:hAnsi="Times New Roman" w:cs="Times New Roman"/>
          <w:sz w:val="28"/>
          <w:szCs w:val="28"/>
          <w:highlight w:val="green"/>
        </w:rPr>
        <w:t xml:space="preserve"> Контрольный (надзорный) орган принимает решение об отказе в проведении профилактического визита по заявлению контролируемого лица по одному из следующих оснований:</w:t>
      </w:r>
    </w:p>
    <w:p w:rsidR="009A05A8" w:rsidRPr="00215974" w:rsidRDefault="009A05A8" w:rsidP="009A05A8">
      <w:pPr>
        <w:jc w:val="both"/>
        <w:rPr>
          <w:rFonts w:ascii="Times New Roman" w:hAnsi="Times New Roman" w:cs="Times New Roman"/>
          <w:sz w:val="28"/>
          <w:szCs w:val="28"/>
          <w:highlight w:val="green"/>
        </w:rPr>
      </w:pPr>
      <w:r w:rsidRPr="00215974">
        <w:rPr>
          <w:rFonts w:ascii="Times New Roman" w:hAnsi="Times New Roman" w:cs="Times New Roman"/>
          <w:sz w:val="28"/>
          <w:szCs w:val="28"/>
          <w:highlight w:val="green"/>
        </w:rPr>
        <w:t>1) от контролируемого лица поступило уведомление об отзыве заявления о проведении профилактического визита;</w:t>
      </w:r>
    </w:p>
    <w:p w:rsidR="009A05A8" w:rsidRPr="00215974" w:rsidRDefault="009A05A8" w:rsidP="009A05A8">
      <w:pPr>
        <w:jc w:val="both"/>
        <w:rPr>
          <w:rFonts w:ascii="Times New Roman" w:hAnsi="Times New Roman" w:cs="Times New Roman"/>
          <w:sz w:val="28"/>
          <w:szCs w:val="28"/>
          <w:highlight w:val="green"/>
        </w:rPr>
      </w:pPr>
      <w:r w:rsidRPr="00215974">
        <w:rPr>
          <w:rFonts w:ascii="Times New Roman" w:hAnsi="Times New Roman" w:cs="Times New Roman"/>
          <w:sz w:val="28"/>
          <w:szCs w:val="28"/>
          <w:highlight w:val="green"/>
        </w:rPr>
        <w:t xml:space="preserve">2) в течение двух месяцев до даты подачи заявления контролируемого лица контрольным (надзорным) органом было принято решение об отказе в </w:t>
      </w:r>
      <w:r w:rsidRPr="00215974">
        <w:rPr>
          <w:rFonts w:ascii="Times New Roman" w:hAnsi="Times New Roman" w:cs="Times New Roman"/>
          <w:sz w:val="28"/>
          <w:szCs w:val="28"/>
          <w:highlight w:val="green"/>
        </w:rPr>
        <w:lastRenderedPageBreak/>
        <w:t>проведении профилактического визита в отношении данного контролируемого лица;</w:t>
      </w:r>
    </w:p>
    <w:p w:rsidR="009A05A8" w:rsidRPr="00215974" w:rsidRDefault="009A05A8" w:rsidP="009A05A8">
      <w:pPr>
        <w:jc w:val="both"/>
        <w:rPr>
          <w:rFonts w:ascii="Times New Roman" w:hAnsi="Times New Roman" w:cs="Times New Roman"/>
          <w:sz w:val="28"/>
          <w:szCs w:val="28"/>
          <w:highlight w:val="green"/>
        </w:rPr>
      </w:pPr>
      <w:r w:rsidRPr="00215974">
        <w:rPr>
          <w:rFonts w:ascii="Times New Roman" w:hAnsi="Times New Roman" w:cs="Times New Roman"/>
          <w:sz w:val="28"/>
          <w:szCs w:val="28"/>
          <w:highlight w:val="green"/>
        </w:rPr>
        <w:t>3) в течение шести месяцев до даты подачи заявления контролируемого лица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(бездействием) контролируемого лица, повлекшими невозможность проведения профилактического визита;</w:t>
      </w:r>
    </w:p>
    <w:p w:rsidR="009A05A8" w:rsidRPr="00215974" w:rsidRDefault="009A05A8" w:rsidP="009A05A8">
      <w:pPr>
        <w:jc w:val="both"/>
        <w:rPr>
          <w:rFonts w:ascii="Times New Roman" w:hAnsi="Times New Roman" w:cs="Times New Roman"/>
          <w:sz w:val="28"/>
          <w:szCs w:val="28"/>
          <w:highlight w:val="green"/>
        </w:rPr>
      </w:pPr>
      <w:r w:rsidRPr="00215974">
        <w:rPr>
          <w:rFonts w:ascii="Times New Roman" w:hAnsi="Times New Roman" w:cs="Times New Roman"/>
          <w:sz w:val="28"/>
          <w:szCs w:val="28"/>
          <w:highlight w:val="green"/>
        </w:rPr>
        <w:t>4) заявление контролируемого лица содержит нецензурные либо оскорбительные выражения, угрозы жизни, здоровью и имуществу должностных лиц контрольного (надзорного) органа либо членов их семей.</w:t>
      </w:r>
    </w:p>
    <w:p w:rsidR="009A05A8" w:rsidRPr="00215974" w:rsidRDefault="009A05A8" w:rsidP="009A05A8">
      <w:pPr>
        <w:jc w:val="both"/>
        <w:rPr>
          <w:rFonts w:ascii="Times New Roman" w:hAnsi="Times New Roman" w:cs="Times New Roman"/>
          <w:sz w:val="28"/>
          <w:szCs w:val="28"/>
        </w:rPr>
      </w:pPr>
      <w:r w:rsidRPr="00215974">
        <w:rPr>
          <w:rFonts w:ascii="Times New Roman" w:hAnsi="Times New Roman" w:cs="Times New Roman"/>
          <w:sz w:val="28"/>
          <w:szCs w:val="28"/>
          <w:highlight w:val="green"/>
        </w:rPr>
        <w:t xml:space="preserve">         В случае принятия решения о проведении профилактического визита по заявлению контролируемого лица контрольный (надзорный) орган в течение двадцати рабочих дней согласовывает дату проведения профилактического визита с контролируемым лицом любым способом, обеспечивающим фиксирование такого согласования, и обеспечивает включение такого профилактического визита в программу профилактики рисков причинения вреда (ущерба) охраняемым законом ценностям.</w:t>
      </w:r>
    </w:p>
    <w:p w:rsidR="009A05A8" w:rsidRPr="00215974" w:rsidRDefault="009A05A8" w:rsidP="009A05A8">
      <w:pPr>
        <w:pStyle w:val="a3"/>
        <w:shd w:val="clear" w:color="auto" w:fill="FFFFFF"/>
        <w:spacing w:before="0" w:beforeAutospacing="0" w:after="0" w:afterAutospacing="0"/>
        <w:ind w:firstLine="567"/>
        <w:jc w:val="both"/>
        <w:rPr>
          <w:color w:val="000000"/>
          <w:sz w:val="28"/>
          <w:szCs w:val="28"/>
        </w:rPr>
      </w:pPr>
      <w:r w:rsidRPr="00215974">
        <w:rPr>
          <w:color w:val="000000"/>
          <w:sz w:val="28"/>
          <w:szCs w:val="28"/>
        </w:rPr>
        <w:t>21.1. Основанием для проведения контрольных мероприятий может быть:</w:t>
      </w:r>
    </w:p>
    <w:p w:rsidR="009A05A8" w:rsidRPr="00215974" w:rsidRDefault="009A05A8" w:rsidP="009A05A8">
      <w:pPr>
        <w:pStyle w:val="a3"/>
        <w:shd w:val="clear" w:color="auto" w:fill="FFFFFF"/>
        <w:spacing w:before="0" w:beforeAutospacing="0" w:after="0" w:afterAutospacing="0"/>
        <w:ind w:firstLine="567"/>
        <w:jc w:val="both"/>
        <w:rPr>
          <w:color w:val="000000"/>
          <w:sz w:val="28"/>
          <w:szCs w:val="28"/>
        </w:rPr>
      </w:pPr>
      <w:r w:rsidRPr="00215974">
        <w:rPr>
          <w:color w:val="000000"/>
          <w:sz w:val="28"/>
          <w:szCs w:val="28"/>
        </w:rPr>
        <w:t>1) наличие у уполномоченного органа сведений о причинении вреда (ущерба) или об угрозе причинения вреда (ущерба) охраняемым законом ценностям либо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rsidR="009A05A8" w:rsidRPr="00215974" w:rsidRDefault="009A05A8" w:rsidP="009A05A8">
      <w:pPr>
        <w:pStyle w:val="a3"/>
        <w:shd w:val="clear" w:color="auto" w:fill="FFFFFF"/>
        <w:spacing w:before="0" w:beforeAutospacing="0" w:after="0" w:afterAutospacing="0"/>
        <w:ind w:firstLine="567"/>
        <w:jc w:val="both"/>
        <w:rPr>
          <w:color w:val="000000"/>
          <w:sz w:val="28"/>
          <w:szCs w:val="28"/>
        </w:rPr>
      </w:pPr>
      <w:r w:rsidRPr="00215974">
        <w:rPr>
          <w:color w:val="000000"/>
          <w:sz w:val="28"/>
          <w:szCs w:val="28"/>
        </w:rPr>
        <w:t>2) поручение Президента Российской Федерации, поручение Правительства Российской Федерации о проведении контрольных мероприятий в отношении конкретных контролируемых лиц;</w:t>
      </w:r>
    </w:p>
    <w:p w:rsidR="009A05A8" w:rsidRPr="00215974" w:rsidRDefault="009A05A8" w:rsidP="009A05A8">
      <w:pPr>
        <w:pStyle w:val="a3"/>
        <w:shd w:val="clear" w:color="auto" w:fill="FFFFFF"/>
        <w:spacing w:before="0" w:beforeAutospacing="0" w:after="0" w:afterAutospacing="0"/>
        <w:ind w:firstLine="567"/>
        <w:jc w:val="both"/>
        <w:rPr>
          <w:color w:val="000000"/>
          <w:sz w:val="28"/>
          <w:szCs w:val="28"/>
        </w:rPr>
      </w:pPr>
      <w:r w:rsidRPr="00215974">
        <w:rPr>
          <w:color w:val="000000"/>
          <w:sz w:val="28"/>
          <w:szCs w:val="28"/>
        </w:rPr>
        <w:t>3) требование прокурора о проведении контрольного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rsidR="001859B7" w:rsidRPr="001859B7" w:rsidRDefault="001859B7" w:rsidP="001859B7">
      <w:pPr>
        <w:shd w:val="clear" w:color="auto" w:fill="FFFFFF"/>
        <w:spacing w:after="0" w:line="240" w:lineRule="auto"/>
        <w:ind w:firstLine="567"/>
        <w:jc w:val="both"/>
        <w:textAlignment w:val="top"/>
        <w:rPr>
          <w:rFonts w:ascii="Times New Roman" w:eastAsia="Times New Roman" w:hAnsi="Times New Roman" w:cs="Times New Roman"/>
          <w:color w:val="000000"/>
          <w:sz w:val="28"/>
          <w:szCs w:val="28"/>
          <w:lang w:eastAsia="ru-RU"/>
        </w:rPr>
      </w:pPr>
      <w:r w:rsidRPr="001859B7">
        <w:rPr>
          <w:rFonts w:ascii="Times New Roman" w:eastAsia="Times New Roman" w:hAnsi="Times New Roman" w:cs="Times New Roman"/>
          <w:color w:val="000000"/>
          <w:sz w:val="28"/>
          <w:szCs w:val="28"/>
          <w:lang w:eastAsia="ru-RU"/>
        </w:rPr>
        <w:t>22. Без взаимодействия с контролируемым лицом проводятся следующие контрольные мероприятия:</w:t>
      </w:r>
    </w:p>
    <w:p w:rsidR="001859B7" w:rsidRPr="001859B7" w:rsidRDefault="001859B7" w:rsidP="001859B7">
      <w:pPr>
        <w:shd w:val="clear" w:color="auto" w:fill="FFFFFF"/>
        <w:spacing w:after="0" w:line="240" w:lineRule="auto"/>
        <w:ind w:firstLine="567"/>
        <w:jc w:val="both"/>
        <w:textAlignment w:val="top"/>
        <w:rPr>
          <w:rFonts w:ascii="Times New Roman" w:eastAsia="Times New Roman" w:hAnsi="Times New Roman" w:cs="Times New Roman"/>
          <w:color w:val="000000"/>
          <w:sz w:val="28"/>
          <w:szCs w:val="28"/>
          <w:lang w:eastAsia="ru-RU"/>
        </w:rPr>
      </w:pPr>
      <w:r w:rsidRPr="001859B7">
        <w:rPr>
          <w:rFonts w:ascii="Times New Roman" w:eastAsia="Times New Roman" w:hAnsi="Times New Roman" w:cs="Times New Roman"/>
          <w:color w:val="000000"/>
          <w:sz w:val="28"/>
          <w:szCs w:val="28"/>
          <w:lang w:eastAsia="ru-RU"/>
        </w:rPr>
        <w:t>1) наблюдение за соблюдением обязательных требований в соответствии со статьей 74 Федерального закона от 31 июля 2020 года № 248-ФЗ "О государственном контроле (надзоре) и муниципальном контроле в Российской Федерации";</w:t>
      </w:r>
    </w:p>
    <w:p w:rsidR="001859B7" w:rsidRPr="001859B7" w:rsidRDefault="001859B7" w:rsidP="001859B7">
      <w:pPr>
        <w:shd w:val="clear" w:color="auto" w:fill="FFFFFF"/>
        <w:spacing w:after="0" w:line="240" w:lineRule="auto"/>
        <w:ind w:firstLine="567"/>
        <w:jc w:val="both"/>
        <w:textAlignment w:val="top"/>
        <w:rPr>
          <w:rFonts w:ascii="Times New Roman" w:eastAsia="Times New Roman" w:hAnsi="Times New Roman" w:cs="Times New Roman"/>
          <w:color w:val="000000"/>
          <w:sz w:val="28"/>
          <w:szCs w:val="28"/>
          <w:lang w:eastAsia="ru-RU"/>
        </w:rPr>
      </w:pPr>
      <w:r w:rsidRPr="001859B7">
        <w:rPr>
          <w:rFonts w:ascii="Times New Roman" w:eastAsia="Times New Roman" w:hAnsi="Times New Roman" w:cs="Times New Roman"/>
          <w:color w:val="000000"/>
          <w:sz w:val="28"/>
          <w:szCs w:val="28"/>
          <w:lang w:eastAsia="ru-RU"/>
        </w:rPr>
        <w:t>2) выездное обследование в соответствии со статьей 75 Федерального закона от 31 июля 2020 года № 248-ФЗ "О государственном контроле (надзоре) и муниципальном контроле в Российской Федерации".</w:t>
      </w:r>
    </w:p>
    <w:p w:rsidR="001859B7" w:rsidRPr="00215974" w:rsidRDefault="001859B7" w:rsidP="001859B7">
      <w:pPr>
        <w:shd w:val="clear" w:color="auto" w:fill="FFFFFF"/>
        <w:spacing w:after="0" w:line="240" w:lineRule="auto"/>
        <w:ind w:firstLine="567"/>
        <w:jc w:val="both"/>
        <w:textAlignment w:val="top"/>
        <w:rPr>
          <w:rFonts w:ascii="Times New Roman" w:eastAsia="Times New Roman" w:hAnsi="Times New Roman" w:cs="Times New Roman"/>
          <w:color w:val="000000"/>
          <w:sz w:val="28"/>
          <w:szCs w:val="28"/>
          <w:lang w:eastAsia="ru-RU"/>
        </w:rPr>
      </w:pPr>
      <w:r w:rsidRPr="001859B7">
        <w:rPr>
          <w:rFonts w:ascii="Times New Roman" w:eastAsia="Times New Roman" w:hAnsi="Times New Roman" w:cs="Times New Roman"/>
          <w:color w:val="000000"/>
          <w:sz w:val="28"/>
          <w:szCs w:val="28"/>
          <w:lang w:eastAsia="ru-RU"/>
        </w:rPr>
        <w:lastRenderedPageBreak/>
        <w:t>23. Решение о проведении контрольного мероприятия и выборе его вида принимается на основе индикаторов риска нарушения обязательных требований (приложение 1).</w:t>
      </w:r>
    </w:p>
    <w:p w:rsidR="009A05A8" w:rsidRPr="001859B7" w:rsidRDefault="009A05A8" w:rsidP="001859B7">
      <w:pPr>
        <w:shd w:val="clear" w:color="auto" w:fill="FFFFFF"/>
        <w:spacing w:after="0" w:line="240" w:lineRule="auto"/>
        <w:ind w:firstLine="567"/>
        <w:jc w:val="both"/>
        <w:textAlignment w:val="top"/>
        <w:rPr>
          <w:rFonts w:ascii="Times New Roman" w:eastAsia="Times New Roman" w:hAnsi="Times New Roman" w:cs="Times New Roman"/>
          <w:color w:val="000000"/>
          <w:sz w:val="28"/>
          <w:szCs w:val="28"/>
          <w:lang w:eastAsia="ru-RU"/>
        </w:rPr>
      </w:pPr>
    </w:p>
    <w:p w:rsidR="009A05A8" w:rsidRPr="00215974" w:rsidRDefault="009A05A8" w:rsidP="009A05A8">
      <w:pPr>
        <w:ind w:firstLine="567"/>
        <w:jc w:val="both"/>
        <w:rPr>
          <w:rFonts w:ascii="Times New Roman" w:hAnsi="Times New Roman" w:cs="Times New Roman"/>
          <w:sz w:val="28"/>
          <w:szCs w:val="28"/>
          <w:highlight w:val="green"/>
        </w:rPr>
      </w:pPr>
      <w:r w:rsidRPr="00215974">
        <w:rPr>
          <w:rFonts w:ascii="Times New Roman" w:hAnsi="Times New Roman" w:cs="Times New Roman"/>
          <w:sz w:val="28"/>
          <w:szCs w:val="28"/>
          <w:highlight w:val="green"/>
        </w:rPr>
        <w:t xml:space="preserve">24. В </w:t>
      </w:r>
      <w:proofErr w:type="spellStart"/>
      <w:r w:rsidRPr="00215974">
        <w:rPr>
          <w:rFonts w:ascii="Times New Roman" w:hAnsi="Times New Roman" w:cs="Times New Roman"/>
          <w:sz w:val="28"/>
          <w:szCs w:val="28"/>
          <w:highlight w:val="green"/>
        </w:rPr>
        <w:t>соответсттвии</w:t>
      </w:r>
      <w:proofErr w:type="spellEnd"/>
      <w:r w:rsidRPr="00215974">
        <w:rPr>
          <w:rFonts w:ascii="Times New Roman" w:hAnsi="Times New Roman" w:cs="Times New Roman"/>
          <w:sz w:val="28"/>
          <w:szCs w:val="28"/>
          <w:highlight w:val="green"/>
        </w:rPr>
        <w:t xml:space="preserve"> с пунктом 7 статьи 31 Федерального закона от 31 июля 2020 года № 248-ФЗ «О государственном контроле (надзоре) и муниципальном контроле в Российской Федерации» </w:t>
      </w:r>
      <w:proofErr w:type="spellStart"/>
      <w:r w:rsidRPr="00215974">
        <w:rPr>
          <w:rFonts w:ascii="Times New Roman" w:hAnsi="Times New Roman" w:cs="Times New Roman"/>
          <w:sz w:val="28"/>
          <w:szCs w:val="28"/>
          <w:highlight w:val="green"/>
        </w:rPr>
        <w:t>контрольно</w:t>
      </w:r>
      <w:proofErr w:type="spellEnd"/>
      <w:r w:rsidRPr="00215974">
        <w:rPr>
          <w:rFonts w:ascii="Times New Roman" w:hAnsi="Times New Roman" w:cs="Times New Roman"/>
          <w:sz w:val="28"/>
          <w:szCs w:val="28"/>
          <w:highlight w:val="green"/>
        </w:rPr>
        <w:t xml:space="preserve"> (надзорные) мероприятия и совершение контрольных (надзорных) действий должны проводиться в присутствии контролируемого лица либо его представителя, присутствие контролируемого лица либо его представителя обязательно, за исключением проведения контрольных (надзорных) мероприятий, совершения контрольных (надзорных) действий, не требующих взаимодействия с контролируемым лицом. В случаях отсутствия контролируемого лица либо его представителя, предоставления контролируемым лицом информации контрольному (надзорному) органу о невозможности присутствия при проведении контрольного (надзорного) мероприятия контрольные (надзорные) мероприятия проводятся, контрольные (надзорные) действия совершаются, если оценка соблюдения обязательных требований при проведении контрольного (надзорного) мероприятия может быть проведена без присутствия контролируемого лица, а контролируемое лицо было надлежащим образом уведомлено о проведении контрольного (надзорного) мероприятия.</w:t>
      </w:r>
    </w:p>
    <w:p w:rsidR="009A05A8" w:rsidRPr="00215974" w:rsidRDefault="009A05A8" w:rsidP="009A05A8">
      <w:pPr>
        <w:jc w:val="both"/>
        <w:rPr>
          <w:rFonts w:ascii="Times New Roman" w:hAnsi="Times New Roman" w:cs="Times New Roman"/>
          <w:sz w:val="28"/>
          <w:szCs w:val="28"/>
          <w:highlight w:val="green"/>
        </w:rPr>
      </w:pPr>
      <w:r w:rsidRPr="00215974">
        <w:rPr>
          <w:rFonts w:ascii="Times New Roman" w:hAnsi="Times New Roman" w:cs="Times New Roman"/>
          <w:sz w:val="28"/>
          <w:szCs w:val="28"/>
          <w:highlight w:val="green"/>
        </w:rPr>
        <w:t xml:space="preserve"> Контролируемое лицо (индивидуальный предприниматель, гражданин) вправе представить в уполномоченный орган заявление о невозможности присутствия при проведении контрольного (надзорного) мероприятия в случае смерти близкого родственника, болезни контролируемого лица или необходимости присмотра за близким родственником в связи с его болезнью, применения меры государственного принуждения, обусловленной привлечением к административной или уголовной ответственности, которое делает невозможной его явку, пребывания в командировке или наступления обстоятельств непреодолимой силы, препятствующих присутствию лица при проведении контрольного (надзорного) мероприятия (военные действия, катастрофа, стихийное бедствие, эпидемия и другие чрезвычайные обстоятельства), в связи с чем проведение контрольного (надзорного) мероприятия переносится уполномоченным органом на срок, необходимый для устранения указанных обстоятельств.</w:t>
      </w:r>
    </w:p>
    <w:p w:rsidR="009A05A8" w:rsidRPr="00215974" w:rsidRDefault="009A05A8" w:rsidP="009A05A8">
      <w:pPr>
        <w:jc w:val="both"/>
        <w:rPr>
          <w:rFonts w:ascii="Times New Roman" w:hAnsi="Times New Roman" w:cs="Times New Roman"/>
          <w:sz w:val="28"/>
          <w:szCs w:val="28"/>
        </w:rPr>
      </w:pPr>
      <w:bookmarkStart w:id="1" w:name="p162"/>
      <w:bookmarkEnd w:id="1"/>
      <w:r w:rsidRPr="00215974">
        <w:rPr>
          <w:rFonts w:ascii="Times New Roman" w:hAnsi="Times New Roman" w:cs="Times New Roman"/>
          <w:sz w:val="28"/>
          <w:szCs w:val="28"/>
          <w:highlight w:val="green"/>
        </w:rPr>
        <w:t>К заявлению о невозможности присутствия при проведении контрольного (надзорного) мероприятия прилагаются документы, подтверждающие факт наличия (наступления) указанных обстоятельств.</w:t>
      </w:r>
    </w:p>
    <w:p w:rsidR="001859B7" w:rsidRPr="001859B7" w:rsidRDefault="001859B7" w:rsidP="009A05A8">
      <w:pPr>
        <w:shd w:val="clear" w:color="auto" w:fill="FFFFFF"/>
        <w:spacing w:after="0" w:line="240" w:lineRule="auto"/>
        <w:ind w:firstLine="567"/>
        <w:jc w:val="both"/>
        <w:textAlignment w:val="top"/>
        <w:rPr>
          <w:rFonts w:ascii="Times New Roman" w:eastAsia="Times New Roman" w:hAnsi="Times New Roman" w:cs="Times New Roman"/>
          <w:color w:val="000000"/>
          <w:sz w:val="28"/>
          <w:szCs w:val="28"/>
          <w:lang w:eastAsia="ru-RU"/>
        </w:rPr>
      </w:pPr>
      <w:r w:rsidRPr="001859B7">
        <w:rPr>
          <w:rFonts w:ascii="Times New Roman" w:eastAsia="Times New Roman" w:hAnsi="Times New Roman" w:cs="Times New Roman"/>
          <w:color w:val="000000"/>
          <w:sz w:val="28"/>
          <w:szCs w:val="28"/>
          <w:lang w:eastAsia="ru-RU"/>
        </w:rPr>
        <w:lastRenderedPageBreak/>
        <w:t xml:space="preserve">25. При проведении должностными лицами уполномоченного органа и лицами, привлекаемыми в соответствии со статьей 34 Федерального закона от 31 июля 2020 года № 248-ФЗ "О государственном контроле (надзоре) и муниципальном контроле в Российской </w:t>
      </w:r>
      <w:proofErr w:type="spellStart"/>
      <w:r w:rsidRPr="001859B7">
        <w:rPr>
          <w:rFonts w:ascii="Times New Roman" w:eastAsia="Times New Roman" w:hAnsi="Times New Roman" w:cs="Times New Roman"/>
          <w:color w:val="000000"/>
          <w:sz w:val="28"/>
          <w:szCs w:val="28"/>
          <w:lang w:eastAsia="ru-RU"/>
        </w:rPr>
        <w:t>Федерации"к</w:t>
      </w:r>
      <w:proofErr w:type="spellEnd"/>
      <w:r w:rsidRPr="001859B7">
        <w:rPr>
          <w:rFonts w:ascii="Times New Roman" w:eastAsia="Times New Roman" w:hAnsi="Times New Roman" w:cs="Times New Roman"/>
          <w:color w:val="000000"/>
          <w:sz w:val="28"/>
          <w:szCs w:val="28"/>
          <w:lang w:eastAsia="ru-RU"/>
        </w:rPr>
        <w:t xml:space="preserve"> совершению контрольных действий, для фиксации доказательств соблюдения, нарушения обязательных требований могут использоваться фотосъемка, аудио- и видеозапись, иные способы фиксации доказательств.</w:t>
      </w:r>
    </w:p>
    <w:p w:rsidR="001859B7" w:rsidRPr="001859B7" w:rsidRDefault="001859B7" w:rsidP="001859B7">
      <w:pPr>
        <w:shd w:val="clear" w:color="auto" w:fill="FFFFFF"/>
        <w:spacing w:after="0" w:line="240" w:lineRule="auto"/>
        <w:ind w:firstLine="567"/>
        <w:jc w:val="both"/>
        <w:textAlignment w:val="top"/>
        <w:rPr>
          <w:rFonts w:ascii="Times New Roman" w:eastAsia="Times New Roman" w:hAnsi="Times New Roman" w:cs="Times New Roman"/>
          <w:color w:val="000000"/>
          <w:sz w:val="28"/>
          <w:szCs w:val="28"/>
          <w:lang w:eastAsia="ru-RU"/>
        </w:rPr>
      </w:pPr>
      <w:r w:rsidRPr="001859B7">
        <w:rPr>
          <w:rFonts w:ascii="Times New Roman" w:eastAsia="Times New Roman" w:hAnsi="Times New Roman" w:cs="Times New Roman"/>
          <w:color w:val="000000"/>
          <w:sz w:val="28"/>
          <w:szCs w:val="28"/>
          <w:lang w:eastAsia="ru-RU"/>
        </w:rPr>
        <w:t>Решение об использовании фотосъемки, аудио- и видеозаписи и иных способов фиксации доказательств соблюдения, нарушения обязательных требований при осуществлении контрольных мероприятий принимается должностным лицом уполномоченного органа самостоятельно.</w:t>
      </w:r>
    </w:p>
    <w:p w:rsidR="001859B7" w:rsidRPr="001859B7" w:rsidRDefault="001859B7" w:rsidP="001859B7">
      <w:pPr>
        <w:shd w:val="clear" w:color="auto" w:fill="FFFFFF"/>
        <w:spacing w:after="0" w:line="240" w:lineRule="auto"/>
        <w:ind w:firstLine="567"/>
        <w:jc w:val="both"/>
        <w:textAlignment w:val="top"/>
        <w:rPr>
          <w:rFonts w:ascii="Times New Roman" w:eastAsia="Times New Roman" w:hAnsi="Times New Roman" w:cs="Times New Roman"/>
          <w:color w:val="000000"/>
          <w:sz w:val="28"/>
          <w:szCs w:val="28"/>
          <w:lang w:eastAsia="ru-RU"/>
        </w:rPr>
      </w:pPr>
      <w:r w:rsidRPr="001859B7">
        <w:rPr>
          <w:rFonts w:ascii="Times New Roman" w:eastAsia="Times New Roman" w:hAnsi="Times New Roman" w:cs="Times New Roman"/>
          <w:color w:val="000000"/>
          <w:sz w:val="28"/>
          <w:szCs w:val="28"/>
          <w:lang w:eastAsia="ru-RU"/>
        </w:rPr>
        <w:t>Фотографии, аудио- и видеозаписи, иные способы фиксации доказательств, используемые для фиксации указанных доказательств, должны позволять однозначно идентифицировать объект фиксации, отражающий нарушение обязательных требований. Фотографии, аудио- и видеозаписи, и иные средства, использованные в ходе проведения контрольного мероприятия для фиксации доказательств нарушений обязательных требований, прилагаются к акту контрольного мероприятия, протоколам отбора проб (образцов) для проведения инструментального обследования, испытания или экспертизы.</w:t>
      </w:r>
    </w:p>
    <w:p w:rsidR="001859B7" w:rsidRPr="001859B7" w:rsidRDefault="001859B7" w:rsidP="001859B7">
      <w:pPr>
        <w:shd w:val="clear" w:color="auto" w:fill="FFFFFF"/>
        <w:spacing w:after="0" w:line="240" w:lineRule="auto"/>
        <w:ind w:firstLine="567"/>
        <w:jc w:val="both"/>
        <w:textAlignment w:val="top"/>
        <w:rPr>
          <w:rFonts w:ascii="Times New Roman" w:eastAsia="Times New Roman" w:hAnsi="Times New Roman" w:cs="Times New Roman"/>
          <w:color w:val="000000"/>
          <w:sz w:val="28"/>
          <w:szCs w:val="28"/>
          <w:lang w:eastAsia="ru-RU"/>
        </w:rPr>
      </w:pPr>
      <w:r w:rsidRPr="001859B7">
        <w:rPr>
          <w:rFonts w:ascii="Times New Roman" w:eastAsia="Times New Roman" w:hAnsi="Times New Roman" w:cs="Times New Roman"/>
          <w:color w:val="000000"/>
          <w:sz w:val="28"/>
          <w:szCs w:val="28"/>
          <w:lang w:eastAsia="ru-RU"/>
        </w:rPr>
        <w:t>Применение фотосъемки, аудио- и видеозаписи, иных способов фиксации доказательств нарушений обязательных требований должностными лицами уполномоченного органа и лицами, привлекаемыми в соответствии со статьей 34 Федерального закона от 31 июля 2020 года № 248-ФЗ "О государственном контроле (надзоре) и муниципальном контроле в Российской Федерации" к совершению контрольных действий, осуществляется с учетом выполнения технических мероприятий, обеспечивающих соблюдение требований законодательства Российской Федерации о государственной тайне и об иной охраняемой законом тайне.</w:t>
      </w:r>
    </w:p>
    <w:p w:rsidR="001859B7" w:rsidRPr="001859B7" w:rsidRDefault="001859B7" w:rsidP="001859B7">
      <w:pPr>
        <w:shd w:val="clear" w:color="auto" w:fill="FFFFFF"/>
        <w:spacing w:after="0" w:line="240" w:lineRule="auto"/>
        <w:ind w:firstLine="567"/>
        <w:jc w:val="both"/>
        <w:textAlignment w:val="top"/>
        <w:rPr>
          <w:rFonts w:ascii="Times New Roman" w:eastAsia="Times New Roman" w:hAnsi="Times New Roman" w:cs="Times New Roman"/>
          <w:color w:val="000000"/>
          <w:sz w:val="28"/>
          <w:szCs w:val="28"/>
          <w:lang w:eastAsia="ru-RU"/>
        </w:rPr>
      </w:pPr>
      <w:r w:rsidRPr="001859B7">
        <w:rPr>
          <w:rFonts w:ascii="Times New Roman" w:eastAsia="Times New Roman" w:hAnsi="Times New Roman" w:cs="Times New Roman"/>
          <w:color w:val="000000"/>
          <w:sz w:val="28"/>
          <w:szCs w:val="28"/>
          <w:lang w:eastAsia="ru-RU"/>
        </w:rPr>
        <w:t>Информация о проведении фотосъемки, аудио- и видеозаписи, использовании иных способов фиксации доказательств отражается в акте контрольного мероприятия.</w:t>
      </w:r>
    </w:p>
    <w:p w:rsidR="001859B7" w:rsidRPr="001859B7" w:rsidRDefault="001859B7" w:rsidP="001859B7">
      <w:pPr>
        <w:shd w:val="clear" w:color="auto" w:fill="FFFFFF"/>
        <w:spacing w:after="0" w:line="240" w:lineRule="auto"/>
        <w:ind w:firstLine="567"/>
        <w:jc w:val="both"/>
        <w:textAlignment w:val="top"/>
        <w:rPr>
          <w:rFonts w:ascii="Times New Roman" w:eastAsia="Times New Roman" w:hAnsi="Times New Roman" w:cs="Times New Roman"/>
          <w:color w:val="000000"/>
          <w:sz w:val="28"/>
          <w:szCs w:val="28"/>
          <w:lang w:eastAsia="ru-RU"/>
        </w:rPr>
      </w:pPr>
      <w:r w:rsidRPr="001859B7">
        <w:rPr>
          <w:rFonts w:ascii="Times New Roman" w:eastAsia="Times New Roman" w:hAnsi="Times New Roman" w:cs="Times New Roman"/>
          <w:color w:val="000000"/>
          <w:sz w:val="28"/>
          <w:szCs w:val="28"/>
          <w:lang w:eastAsia="ru-RU"/>
        </w:rPr>
        <w:t>Результаты проведения фотосъемки, аудио- и видеозаписи, использования иных способов фиксации доказательств являются приложением к акту контрольного мероприятия.</w:t>
      </w:r>
    </w:p>
    <w:p w:rsidR="001859B7" w:rsidRPr="001859B7" w:rsidRDefault="001859B7" w:rsidP="001859B7">
      <w:pPr>
        <w:shd w:val="clear" w:color="auto" w:fill="FFFFFF"/>
        <w:spacing w:after="0" w:line="240" w:lineRule="auto"/>
        <w:ind w:firstLine="567"/>
        <w:jc w:val="both"/>
        <w:textAlignment w:val="top"/>
        <w:rPr>
          <w:rFonts w:ascii="Times New Roman" w:eastAsia="Times New Roman" w:hAnsi="Times New Roman" w:cs="Times New Roman"/>
          <w:color w:val="000000"/>
          <w:sz w:val="28"/>
          <w:szCs w:val="28"/>
          <w:lang w:eastAsia="ru-RU"/>
        </w:rPr>
      </w:pPr>
      <w:r w:rsidRPr="001859B7">
        <w:rPr>
          <w:rFonts w:ascii="Times New Roman" w:eastAsia="Times New Roman" w:hAnsi="Times New Roman" w:cs="Times New Roman"/>
          <w:color w:val="000000"/>
          <w:sz w:val="28"/>
          <w:szCs w:val="28"/>
          <w:lang w:eastAsia="ru-RU"/>
        </w:rPr>
        <w:t>26. По окончании проведения контрольного мероприятия, предусматривающего взаимодействие с контролируемым лицом, должностным лицом уполномоченного органа составляется акт контрольного мероприятия в соответствии со статьей 87 Федерального закона от 31 июля 2020 года № 248-ФЗ "О государственном контроле (надзоре) и муниципальном контроле в Российской Федерации".</w:t>
      </w:r>
    </w:p>
    <w:p w:rsidR="001859B7" w:rsidRPr="001859B7" w:rsidRDefault="001859B7" w:rsidP="001859B7">
      <w:pPr>
        <w:shd w:val="clear" w:color="auto" w:fill="FFFFFF"/>
        <w:spacing w:after="0" w:line="240" w:lineRule="auto"/>
        <w:ind w:firstLine="567"/>
        <w:jc w:val="both"/>
        <w:textAlignment w:val="top"/>
        <w:rPr>
          <w:rFonts w:ascii="Times New Roman" w:eastAsia="Times New Roman" w:hAnsi="Times New Roman" w:cs="Times New Roman"/>
          <w:color w:val="000000"/>
          <w:sz w:val="28"/>
          <w:szCs w:val="28"/>
          <w:lang w:eastAsia="ru-RU"/>
        </w:rPr>
      </w:pPr>
      <w:r w:rsidRPr="001859B7">
        <w:rPr>
          <w:rFonts w:ascii="Times New Roman" w:eastAsia="Times New Roman" w:hAnsi="Times New Roman" w:cs="Times New Roman"/>
          <w:color w:val="000000"/>
          <w:sz w:val="28"/>
          <w:szCs w:val="28"/>
          <w:lang w:eastAsia="ru-RU"/>
        </w:rPr>
        <w:t xml:space="preserve">В случае если по результатам проведения контрольного мероприятия выявлено нарушение обязательных требований, в акте контрольного мероприятия в соответствии счастью 2 статьи 87 Федерального закона от 31 июля 2020 года № 248-ФЗ "О государственном контроле (надзоре) и </w:t>
      </w:r>
      <w:r w:rsidRPr="001859B7">
        <w:rPr>
          <w:rFonts w:ascii="Times New Roman" w:eastAsia="Times New Roman" w:hAnsi="Times New Roman" w:cs="Times New Roman"/>
          <w:color w:val="000000"/>
          <w:sz w:val="28"/>
          <w:szCs w:val="28"/>
          <w:lang w:eastAsia="ru-RU"/>
        </w:rPr>
        <w:lastRenderedPageBreak/>
        <w:t>муниципальном контроле в Российской Федерации" должно быть указано, какие именно обязательные требования нарушены,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мероприятия, предусматривающего взаимодействие с контролируемым лицом, в акте указывается факт его устранения.</w:t>
      </w:r>
    </w:p>
    <w:p w:rsidR="001859B7" w:rsidRPr="001859B7" w:rsidRDefault="001859B7" w:rsidP="001859B7">
      <w:pPr>
        <w:shd w:val="clear" w:color="auto" w:fill="FFFFFF"/>
        <w:spacing w:after="0" w:line="240" w:lineRule="auto"/>
        <w:ind w:firstLine="567"/>
        <w:jc w:val="both"/>
        <w:textAlignment w:val="top"/>
        <w:rPr>
          <w:rFonts w:ascii="Times New Roman" w:eastAsia="Times New Roman" w:hAnsi="Times New Roman" w:cs="Times New Roman"/>
          <w:color w:val="000000"/>
          <w:sz w:val="28"/>
          <w:szCs w:val="28"/>
          <w:lang w:eastAsia="ru-RU"/>
        </w:rPr>
      </w:pPr>
      <w:r w:rsidRPr="001859B7">
        <w:rPr>
          <w:rFonts w:ascii="Times New Roman" w:eastAsia="Times New Roman" w:hAnsi="Times New Roman" w:cs="Times New Roman"/>
          <w:color w:val="000000"/>
          <w:sz w:val="28"/>
          <w:szCs w:val="28"/>
          <w:lang w:eastAsia="ru-RU"/>
        </w:rPr>
        <w:t>Документы и иные материалы, являющиеся доказательствами нарушения обязательных требований, приобщаются к акту контрольного мероприятия.</w:t>
      </w:r>
    </w:p>
    <w:p w:rsidR="001859B7" w:rsidRPr="001859B7" w:rsidRDefault="001859B7" w:rsidP="001859B7">
      <w:pPr>
        <w:shd w:val="clear" w:color="auto" w:fill="FFFFFF"/>
        <w:spacing w:after="0" w:line="240" w:lineRule="auto"/>
        <w:ind w:firstLine="567"/>
        <w:jc w:val="both"/>
        <w:textAlignment w:val="top"/>
        <w:rPr>
          <w:rFonts w:ascii="Times New Roman" w:eastAsia="Times New Roman" w:hAnsi="Times New Roman" w:cs="Times New Roman"/>
          <w:color w:val="000000"/>
          <w:sz w:val="28"/>
          <w:szCs w:val="28"/>
          <w:lang w:eastAsia="ru-RU"/>
        </w:rPr>
      </w:pPr>
      <w:r w:rsidRPr="001859B7">
        <w:rPr>
          <w:rFonts w:ascii="Times New Roman" w:eastAsia="Times New Roman" w:hAnsi="Times New Roman" w:cs="Times New Roman"/>
          <w:color w:val="000000"/>
          <w:sz w:val="28"/>
          <w:szCs w:val="28"/>
          <w:lang w:eastAsia="ru-RU"/>
        </w:rPr>
        <w:t>Оформление акта контрольного мероприятия производится на месте проведения контрольного мероприятия в день окончания проведения такого мероприятия, если иной порядок оформления акта не установлен Правительством Российской Федерации.</w:t>
      </w:r>
    </w:p>
    <w:p w:rsidR="001859B7" w:rsidRPr="001859B7" w:rsidRDefault="001859B7" w:rsidP="001859B7">
      <w:pPr>
        <w:shd w:val="clear" w:color="auto" w:fill="FFFFFF"/>
        <w:spacing w:after="0" w:line="240" w:lineRule="auto"/>
        <w:ind w:firstLine="567"/>
        <w:jc w:val="both"/>
        <w:textAlignment w:val="top"/>
        <w:rPr>
          <w:rFonts w:ascii="Times New Roman" w:eastAsia="Times New Roman" w:hAnsi="Times New Roman" w:cs="Times New Roman"/>
          <w:color w:val="000000"/>
          <w:sz w:val="28"/>
          <w:szCs w:val="28"/>
          <w:lang w:eastAsia="ru-RU"/>
        </w:rPr>
      </w:pPr>
      <w:r w:rsidRPr="001859B7">
        <w:rPr>
          <w:rFonts w:ascii="Times New Roman" w:eastAsia="Times New Roman" w:hAnsi="Times New Roman" w:cs="Times New Roman"/>
          <w:color w:val="000000"/>
          <w:sz w:val="28"/>
          <w:szCs w:val="28"/>
          <w:lang w:eastAsia="ru-RU"/>
        </w:rPr>
        <w:t>Результаты контрольного мероприятия, содержащие информацию, составляющую государственную или иную охраняемую законом тайну, оформляются с соблюдением требований законодательства Российской Федерации о государственной и иной охраняемой законом тайне.</w:t>
      </w:r>
    </w:p>
    <w:p w:rsidR="001859B7" w:rsidRPr="001859B7" w:rsidRDefault="001859B7" w:rsidP="001859B7">
      <w:pPr>
        <w:shd w:val="clear" w:color="auto" w:fill="FFFFFF"/>
        <w:spacing w:after="0" w:line="240" w:lineRule="auto"/>
        <w:ind w:firstLine="567"/>
        <w:jc w:val="both"/>
        <w:textAlignment w:val="top"/>
        <w:rPr>
          <w:rFonts w:ascii="Times New Roman" w:eastAsia="Times New Roman" w:hAnsi="Times New Roman" w:cs="Times New Roman"/>
          <w:color w:val="000000"/>
          <w:sz w:val="28"/>
          <w:szCs w:val="28"/>
          <w:lang w:eastAsia="ru-RU"/>
        </w:rPr>
      </w:pPr>
      <w:r w:rsidRPr="001859B7">
        <w:rPr>
          <w:rFonts w:ascii="Times New Roman" w:eastAsia="Times New Roman" w:hAnsi="Times New Roman" w:cs="Times New Roman"/>
          <w:color w:val="000000"/>
          <w:sz w:val="28"/>
          <w:szCs w:val="28"/>
          <w:lang w:eastAsia="ru-RU"/>
        </w:rPr>
        <w:t>27. Акт контрольного мероприятия направляется в органы прокуратуры посредством федеральной государственной информационной системы "Единый реестр контрольных (надзорных) мероприятий" непосредственно после его оформления.</w:t>
      </w:r>
    </w:p>
    <w:p w:rsidR="001859B7" w:rsidRPr="001859B7" w:rsidRDefault="001859B7" w:rsidP="001859B7">
      <w:pPr>
        <w:shd w:val="clear" w:color="auto" w:fill="FFFFFF"/>
        <w:spacing w:after="0" w:line="240" w:lineRule="auto"/>
        <w:ind w:firstLine="567"/>
        <w:jc w:val="both"/>
        <w:textAlignment w:val="top"/>
        <w:rPr>
          <w:rFonts w:ascii="Times New Roman" w:eastAsia="Times New Roman" w:hAnsi="Times New Roman" w:cs="Times New Roman"/>
          <w:color w:val="000000"/>
          <w:sz w:val="28"/>
          <w:szCs w:val="28"/>
          <w:lang w:eastAsia="ru-RU"/>
        </w:rPr>
      </w:pPr>
      <w:r w:rsidRPr="001859B7">
        <w:rPr>
          <w:rFonts w:ascii="Times New Roman" w:eastAsia="Times New Roman" w:hAnsi="Times New Roman" w:cs="Times New Roman"/>
          <w:color w:val="000000"/>
          <w:sz w:val="28"/>
          <w:szCs w:val="28"/>
          <w:lang w:eastAsia="ru-RU"/>
        </w:rPr>
        <w:t>28. По результатам проведения контрольных мероприятий уполномоченным органом в случае выявления нарушения обязательных требований принимаются решения в соответствии со статьей 90 Федерального закона от 31 июля 2020 года № 248-ФЗ "О государственном контроле (надзоре) и муниципальном контроле в Российской Федерации".</w:t>
      </w:r>
    </w:p>
    <w:p w:rsidR="001859B7" w:rsidRPr="001859B7" w:rsidRDefault="001859B7" w:rsidP="006D7FDD">
      <w:pPr>
        <w:shd w:val="clear" w:color="auto" w:fill="FFFFFF"/>
        <w:spacing w:after="0" w:line="240" w:lineRule="auto"/>
        <w:ind w:firstLine="567"/>
        <w:jc w:val="both"/>
        <w:textAlignment w:val="top"/>
        <w:rPr>
          <w:rFonts w:ascii="Times New Roman" w:eastAsia="Times New Roman" w:hAnsi="Times New Roman" w:cs="Times New Roman"/>
          <w:color w:val="000000"/>
          <w:sz w:val="28"/>
          <w:szCs w:val="28"/>
          <w:lang w:eastAsia="ru-RU"/>
        </w:rPr>
      </w:pPr>
      <w:r w:rsidRPr="001859B7">
        <w:rPr>
          <w:rFonts w:ascii="Times New Roman" w:eastAsia="Times New Roman" w:hAnsi="Times New Roman" w:cs="Times New Roman"/>
          <w:color w:val="000000"/>
          <w:sz w:val="28"/>
          <w:szCs w:val="28"/>
          <w:lang w:eastAsia="ru-RU"/>
        </w:rPr>
        <w:t>29. В целях качественной оценки уровня защиты охраняемых законом ценностей в области благоустройства на территории сельского поселения Пушкарский сельсовет и минимизации неоправданного вмешательства уполномоченного органа в деятельность контролируемых лиц применяется система показателей результативности и эффективности муниципального контроля исходя из ключевых показателей (приложение 2</w:t>
      </w:r>
      <w:proofErr w:type="gramStart"/>
      <w:r w:rsidRPr="001859B7">
        <w:rPr>
          <w:rFonts w:ascii="Times New Roman" w:eastAsia="Times New Roman" w:hAnsi="Times New Roman" w:cs="Times New Roman"/>
          <w:color w:val="000000"/>
          <w:sz w:val="28"/>
          <w:szCs w:val="28"/>
          <w:lang w:eastAsia="ru-RU"/>
        </w:rPr>
        <w:t>) )</w:t>
      </w:r>
      <w:proofErr w:type="gramEnd"/>
      <w:r w:rsidRPr="001859B7">
        <w:rPr>
          <w:rFonts w:ascii="Times New Roman" w:eastAsia="Times New Roman" w:hAnsi="Times New Roman" w:cs="Times New Roman"/>
          <w:color w:val="000000"/>
          <w:sz w:val="28"/>
          <w:szCs w:val="28"/>
          <w:lang w:eastAsia="ru-RU"/>
        </w:rPr>
        <w:t xml:space="preserve"> и индикатив</w:t>
      </w:r>
      <w:r w:rsidR="006D7FDD">
        <w:rPr>
          <w:rFonts w:ascii="Times New Roman" w:eastAsia="Times New Roman" w:hAnsi="Times New Roman" w:cs="Times New Roman"/>
          <w:color w:val="000000"/>
          <w:sz w:val="28"/>
          <w:szCs w:val="28"/>
          <w:lang w:eastAsia="ru-RU"/>
        </w:rPr>
        <w:t>ных показателей (приложение 3).</w:t>
      </w:r>
      <w:r w:rsidRPr="001859B7">
        <w:rPr>
          <w:rFonts w:ascii="Times New Roman" w:eastAsia="Times New Roman" w:hAnsi="Times New Roman" w:cs="Times New Roman"/>
          <w:color w:val="000000"/>
          <w:sz w:val="28"/>
          <w:szCs w:val="28"/>
          <w:lang w:eastAsia="ru-RU"/>
        </w:rPr>
        <w:t> </w:t>
      </w:r>
    </w:p>
    <w:p w:rsidR="006D7FDD" w:rsidRDefault="006D7FDD" w:rsidP="009A05A8">
      <w:pPr>
        <w:pStyle w:val="3"/>
        <w:shd w:val="clear" w:color="auto" w:fill="FFFFFF"/>
        <w:spacing w:before="0" w:beforeAutospacing="0" w:after="0" w:afterAutospacing="0"/>
        <w:jc w:val="center"/>
        <w:rPr>
          <w:color w:val="000000"/>
          <w:sz w:val="28"/>
          <w:szCs w:val="28"/>
        </w:rPr>
      </w:pPr>
    </w:p>
    <w:p w:rsidR="009A05A8" w:rsidRPr="00215974" w:rsidRDefault="009A05A8" w:rsidP="006D7FDD">
      <w:pPr>
        <w:pStyle w:val="3"/>
        <w:shd w:val="clear" w:color="auto" w:fill="FFFFFF"/>
        <w:spacing w:before="0" w:beforeAutospacing="0" w:after="0" w:afterAutospacing="0"/>
        <w:jc w:val="center"/>
        <w:rPr>
          <w:color w:val="000000"/>
          <w:sz w:val="28"/>
          <w:szCs w:val="28"/>
        </w:rPr>
      </w:pPr>
      <w:r w:rsidRPr="00215974">
        <w:rPr>
          <w:color w:val="000000"/>
          <w:sz w:val="28"/>
          <w:szCs w:val="28"/>
        </w:rPr>
        <w:t>Раздел 5. Обжалование решений уполномоченного органа, действий (бездействия) его должностных лиц при осуществлении муниципального контроля</w:t>
      </w:r>
    </w:p>
    <w:p w:rsidR="009A05A8" w:rsidRPr="00215974" w:rsidRDefault="009A05A8" w:rsidP="009A05A8">
      <w:pPr>
        <w:pStyle w:val="a3"/>
        <w:shd w:val="clear" w:color="auto" w:fill="FFFFFF"/>
        <w:spacing w:before="0" w:beforeAutospacing="0" w:after="0" w:afterAutospacing="0"/>
        <w:ind w:firstLine="567"/>
        <w:jc w:val="both"/>
        <w:rPr>
          <w:color w:val="000000"/>
          <w:sz w:val="28"/>
          <w:szCs w:val="28"/>
        </w:rPr>
      </w:pPr>
      <w:r w:rsidRPr="00215974">
        <w:rPr>
          <w:color w:val="000000"/>
          <w:sz w:val="28"/>
          <w:szCs w:val="28"/>
        </w:rPr>
        <w:t>30. В соответствии с частью 4 статьи 39 Федерального закона от 31 июля 2020 года № 248-ФЗ "О государственном контроле (надзоре) и муниципальном контроле в Российской Федерации" досудебный порядок подачи жалоб при осуществлении муниципального контроля в сфере благоустройства не применяется.</w:t>
      </w:r>
    </w:p>
    <w:p w:rsidR="001859B7" w:rsidRPr="001859B7" w:rsidRDefault="001859B7" w:rsidP="001859B7">
      <w:pPr>
        <w:shd w:val="clear" w:color="auto" w:fill="FFFFFF"/>
        <w:spacing w:after="0" w:line="240" w:lineRule="auto"/>
        <w:ind w:firstLine="567"/>
        <w:jc w:val="both"/>
        <w:textAlignment w:val="top"/>
        <w:rPr>
          <w:rFonts w:ascii="Times New Roman" w:eastAsia="Times New Roman" w:hAnsi="Times New Roman" w:cs="Times New Roman"/>
          <w:color w:val="000000"/>
          <w:sz w:val="28"/>
          <w:szCs w:val="28"/>
          <w:lang w:eastAsia="ru-RU"/>
        </w:rPr>
      </w:pPr>
      <w:r w:rsidRPr="001859B7">
        <w:rPr>
          <w:rFonts w:ascii="Times New Roman" w:eastAsia="Times New Roman" w:hAnsi="Times New Roman" w:cs="Times New Roman"/>
          <w:color w:val="000000"/>
          <w:sz w:val="28"/>
          <w:szCs w:val="28"/>
          <w:lang w:eastAsia="ru-RU"/>
        </w:rPr>
        <w:t> </w:t>
      </w:r>
    </w:p>
    <w:p w:rsidR="001859B7" w:rsidRPr="001859B7" w:rsidRDefault="001859B7" w:rsidP="001859B7">
      <w:pPr>
        <w:shd w:val="clear" w:color="auto" w:fill="FFFFFF"/>
        <w:spacing w:after="0" w:line="240" w:lineRule="auto"/>
        <w:jc w:val="both"/>
        <w:textAlignment w:val="top"/>
        <w:rPr>
          <w:rFonts w:ascii="Times New Roman" w:eastAsia="Times New Roman" w:hAnsi="Times New Roman" w:cs="Times New Roman"/>
          <w:color w:val="000000"/>
          <w:sz w:val="28"/>
          <w:szCs w:val="28"/>
          <w:lang w:eastAsia="ru-RU"/>
        </w:rPr>
      </w:pPr>
      <w:r w:rsidRPr="001859B7">
        <w:rPr>
          <w:rFonts w:ascii="Times New Roman" w:eastAsia="Times New Roman" w:hAnsi="Times New Roman" w:cs="Times New Roman"/>
          <w:color w:val="000000"/>
          <w:sz w:val="28"/>
          <w:szCs w:val="28"/>
          <w:lang w:eastAsia="ru-RU"/>
        </w:rPr>
        <w:t> </w:t>
      </w:r>
    </w:p>
    <w:p w:rsidR="006D7FDD" w:rsidRDefault="001859B7" w:rsidP="001859B7">
      <w:pPr>
        <w:shd w:val="clear" w:color="auto" w:fill="FFFFFF"/>
        <w:spacing w:after="0" w:line="240" w:lineRule="auto"/>
        <w:jc w:val="both"/>
        <w:textAlignment w:val="top"/>
        <w:rPr>
          <w:rFonts w:ascii="Times New Roman" w:eastAsia="Times New Roman" w:hAnsi="Times New Roman" w:cs="Times New Roman"/>
          <w:color w:val="000000"/>
          <w:sz w:val="28"/>
          <w:szCs w:val="28"/>
          <w:lang w:eastAsia="ru-RU"/>
        </w:rPr>
      </w:pPr>
      <w:r w:rsidRPr="001859B7">
        <w:rPr>
          <w:rFonts w:ascii="Times New Roman" w:eastAsia="Times New Roman" w:hAnsi="Times New Roman" w:cs="Times New Roman"/>
          <w:color w:val="000000"/>
          <w:sz w:val="28"/>
          <w:szCs w:val="28"/>
          <w:lang w:eastAsia="ru-RU"/>
        </w:rPr>
        <w:t>Глава администрации сельского поселения</w:t>
      </w:r>
    </w:p>
    <w:p w:rsidR="001859B7" w:rsidRPr="001859B7" w:rsidRDefault="006D7FDD" w:rsidP="001859B7">
      <w:pPr>
        <w:shd w:val="clear" w:color="auto" w:fill="FFFFFF"/>
        <w:spacing w:after="0" w:line="240" w:lineRule="auto"/>
        <w:jc w:val="both"/>
        <w:textAlignment w:val="top"/>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Сторожевско-Хуторской</w:t>
      </w:r>
      <w:r w:rsidR="001859B7" w:rsidRPr="001859B7">
        <w:rPr>
          <w:rFonts w:ascii="Times New Roman" w:eastAsia="Times New Roman" w:hAnsi="Times New Roman" w:cs="Times New Roman"/>
          <w:color w:val="000000"/>
          <w:sz w:val="28"/>
          <w:szCs w:val="28"/>
          <w:lang w:eastAsia="ru-RU"/>
        </w:rPr>
        <w:t xml:space="preserve"> сельсовет</w:t>
      </w:r>
      <w:r>
        <w:rPr>
          <w:rFonts w:ascii="Times New Roman" w:eastAsia="Times New Roman" w:hAnsi="Times New Roman" w:cs="Times New Roman"/>
          <w:color w:val="000000"/>
          <w:sz w:val="28"/>
          <w:szCs w:val="28"/>
          <w:lang w:eastAsia="ru-RU"/>
        </w:rPr>
        <w:t xml:space="preserve">                                      М.С. </w:t>
      </w:r>
      <w:proofErr w:type="spellStart"/>
      <w:r>
        <w:rPr>
          <w:rFonts w:ascii="Times New Roman" w:eastAsia="Times New Roman" w:hAnsi="Times New Roman" w:cs="Times New Roman"/>
          <w:color w:val="000000"/>
          <w:sz w:val="28"/>
          <w:szCs w:val="28"/>
          <w:lang w:eastAsia="ru-RU"/>
        </w:rPr>
        <w:t>Плахутина</w:t>
      </w:r>
      <w:proofErr w:type="spellEnd"/>
    </w:p>
    <w:p w:rsidR="006D7FDD" w:rsidRDefault="006D7FDD" w:rsidP="006D7FDD">
      <w:pPr>
        <w:shd w:val="clear" w:color="auto" w:fill="FFFFFF"/>
        <w:spacing w:after="0" w:line="240" w:lineRule="auto"/>
        <w:ind w:firstLine="567"/>
        <w:jc w:val="both"/>
        <w:textAlignment w:val="top"/>
        <w:rPr>
          <w:rFonts w:ascii="Times New Roman" w:eastAsia="Times New Roman" w:hAnsi="Times New Roman" w:cs="Times New Roman"/>
          <w:color w:val="000000"/>
          <w:sz w:val="28"/>
          <w:szCs w:val="28"/>
          <w:lang w:eastAsia="ru-RU"/>
        </w:rPr>
      </w:pPr>
    </w:p>
    <w:p w:rsidR="001859B7" w:rsidRPr="001859B7" w:rsidRDefault="001859B7" w:rsidP="006D7FDD">
      <w:pPr>
        <w:shd w:val="clear" w:color="auto" w:fill="FFFFFF"/>
        <w:spacing w:after="0" w:line="240" w:lineRule="auto"/>
        <w:jc w:val="right"/>
        <w:textAlignment w:val="top"/>
        <w:rPr>
          <w:rFonts w:ascii="Times New Roman" w:eastAsia="Times New Roman" w:hAnsi="Times New Roman" w:cs="Times New Roman"/>
          <w:color w:val="000000"/>
          <w:sz w:val="28"/>
          <w:szCs w:val="28"/>
          <w:lang w:eastAsia="ru-RU"/>
        </w:rPr>
      </w:pPr>
      <w:r w:rsidRPr="001859B7">
        <w:rPr>
          <w:rFonts w:ascii="Times New Roman" w:eastAsia="Times New Roman" w:hAnsi="Times New Roman" w:cs="Times New Roman"/>
          <w:color w:val="000000"/>
          <w:sz w:val="28"/>
          <w:szCs w:val="28"/>
          <w:lang w:eastAsia="ru-RU"/>
        </w:rPr>
        <w:t xml:space="preserve">Приложение 1 к Положению о муниципальном контроле в области благоустройства на территории сельского поселения </w:t>
      </w:r>
      <w:r w:rsidR="006D7FDD">
        <w:rPr>
          <w:rFonts w:ascii="Times New Roman" w:eastAsia="Times New Roman" w:hAnsi="Times New Roman" w:cs="Times New Roman"/>
          <w:color w:val="000000"/>
          <w:sz w:val="28"/>
          <w:szCs w:val="28"/>
          <w:lang w:eastAsia="ru-RU"/>
        </w:rPr>
        <w:t xml:space="preserve">Сторожевско-Хуторской </w:t>
      </w:r>
      <w:r w:rsidR="006D7FDD" w:rsidRPr="001859B7">
        <w:rPr>
          <w:rFonts w:ascii="Times New Roman" w:eastAsia="Times New Roman" w:hAnsi="Times New Roman" w:cs="Times New Roman"/>
          <w:color w:val="000000"/>
          <w:sz w:val="28"/>
          <w:szCs w:val="28"/>
          <w:lang w:eastAsia="ru-RU"/>
        </w:rPr>
        <w:t>сельсовет</w:t>
      </w:r>
      <w:r w:rsidRPr="001859B7">
        <w:rPr>
          <w:rFonts w:ascii="Times New Roman" w:eastAsia="Times New Roman" w:hAnsi="Times New Roman" w:cs="Times New Roman"/>
          <w:color w:val="000000"/>
          <w:sz w:val="28"/>
          <w:szCs w:val="28"/>
          <w:lang w:eastAsia="ru-RU"/>
        </w:rPr>
        <w:t xml:space="preserve"> Усманского муниципального района Липецкой области</w:t>
      </w:r>
    </w:p>
    <w:p w:rsidR="001859B7" w:rsidRPr="001859B7" w:rsidRDefault="001859B7" w:rsidP="006D7FDD">
      <w:pPr>
        <w:shd w:val="clear" w:color="auto" w:fill="FFFFFF"/>
        <w:spacing w:after="0" w:line="240" w:lineRule="auto"/>
        <w:ind w:firstLine="567"/>
        <w:jc w:val="right"/>
        <w:textAlignment w:val="top"/>
        <w:rPr>
          <w:rFonts w:ascii="Times New Roman" w:eastAsia="Times New Roman" w:hAnsi="Times New Roman" w:cs="Times New Roman"/>
          <w:color w:val="000000"/>
          <w:sz w:val="28"/>
          <w:szCs w:val="28"/>
          <w:lang w:eastAsia="ru-RU"/>
        </w:rPr>
      </w:pPr>
      <w:r w:rsidRPr="001859B7">
        <w:rPr>
          <w:rFonts w:ascii="Times New Roman" w:eastAsia="Times New Roman" w:hAnsi="Times New Roman" w:cs="Times New Roman"/>
          <w:color w:val="000000"/>
          <w:sz w:val="28"/>
          <w:szCs w:val="28"/>
          <w:lang w:eastAsia="ru-RU"/>
        </w:rPr>
        <w:t> </w:t>
      </w:r>
    </w:p>
    <w:p w:rsidR="009A05A8" w:rsidRPr="00215974" w:rsidRDefault="009A05A8" w:rsidP="009A05A8">
      <w:pPr>
        <w:pStyle w:val="a3"/>
        <w:shd w:val="clear" w:color="auto" w:fill="FFFFFF"/>
        <w:spacing w:before="0" w:beforeAutospacing="0" w:after="0" w:afterAutospacing="0"/>
        <w:ind w:firstLine="567"/>
        <w:jc w:val="both"/>
        <w:rPr>
          <w:color w:val="000000"/>
          <w:sz w:val="28"/>
          <w:szCs w:val="28"/>
        </w:rPr>
      </w:pPr>
      <w:r w:rsidRPr="00215974">
        <w:rPr>
          <w:color w:val="000000"/>
          <w:sz w:val="28"/>
          <w:szCs w:val="28"/>
        </w:rPr>
        <w:t>1. Перечень индикаторов риска нарушения обязательных требований, используемых для осуществления муниципального контроля в области благоустройства:</w:t>
      </w:r>
    </w:p>
    <w:p w:rsidR="009A05A8" w:rsidRPr="00215974" w:rsidRDefault="009A05A8" w:rsidP="009A05A8">
      <w:pPr>
        <w:pStyle w:val="a3"/>
        <w:shd w:val="clear" w:color="auto" w:fill="FFFFFF"/>
        <w:spacing w:before="0" w:beforeAutospacing="0" w:after="0" w:afterAutospacing="0"/>
        <w:ind w:firstLine="567"/>
        <w:jc w:val="both"/>
        <w:rPr>
          <w:color w:val="000000"/>
          <w:sz w:val="28"/>
          <w:szCs w:val="28"/>
        </w:rPr>
      </w:pPr>
      <w:r w:rsidRPr="00215974">
        <w:rPr>
          <w:color w:val="000000"/>
          <w:sz w:val="28"/>
          <w:szCs w:val="28"/>
        </w:rPr>
        <w:t>- Увеличение в два и более раза числа дорожно-транспортных происшествий за месяц в сравнении с предыдущим аналогичным периодом текущего года на автомобильных дорогах общего пользования местного значения (ОМСУ) в радиусе 50 метров от места производства земляных работ на основании данных УГИБДД УМВД России по Липецкой области, его территориальных подразделений.</w:t>
      </w:r>
    </w:p>
    <w:p w:rsidR="009A05A8" w:rsidRPr="00215974" w:rsidRDefault="009A05A8" w:rsidP="009A05A8">
      <w:pPr>
        <w:pStyle w:val="a3"/>
        <w:shd w:val="clear" w:color="auto" w:fill="FFFFFF"/>
        <w:spacing w:before="0" w:beforeAutospacing="0" w:after="0" w:afterAutospacing="0"/>
        <w:ind w:firstLine="567"/>
        <w:jc w:val="both"/>
        <w:rPr>
          <w:color w:val="000000"/>
          <w:sz w:val="28"/>
          <w:szCs w:val="28"/>
        </w:rPr>
      </w:pPr>
      <w:r w:rsidRPr="00215974">
        <w:rPr>
          <w:color w:val="000000"/>
          <w:sz w:val="28"/>
          <w:szCs w:val="28"/>
        </w:rPr>
        <w:t>- Трехкратный и более рост количества обращений граждан за 7 календарных дней в травматологические пункты учреждений здравоохранения Липецкой области по факту получения травмы в связи с неблагоприятными погодными условиями (гололед, подтопление и т.п.) на территориях, находящихся на обслуживании одного хозяйствующего субъекта.</w:t>
      </w:r>
    </w:p>
    <w:p w:rsidR="009A05A8" w:rsidRPr="00215974" w:rsidRDefault="009A05A8" w:rsidP="009A05A8">
      <w:pPr>
        <w:pStyle w:val="a3"/>
        <w:shd w:val="clear" w:color="auto" w:fill="FFFFFF"/>
        <w:spacing w:before="0" w:beforeAutospacing="0" w:after="0" w:afterAutospacing="0"/>
        <w:ind w:firstLine="567"/>
        <w:jc w:val="both"/>
        <w:rPr>
          <w:color w:val="000000"/>
          <w:sz w:val="28"/>
          <w:szCs w:val="28"/>
        </w:rPr>
      </w:pPr>
      <w:r w:rsidRPr="00215974">
        <w:rPr>
          <w:color w:val="000000"/>
          <w:sz w:val="28"/>
          <w:szCs w:val="28"/>
        </w:rPr>
        <w:t>- Трехкратный и более рост количества обращений, поступивших за единицу времени (квартал) по отношению к количеству обращений, поступивших в адрес уполномоченного органа за предыдущий аналогичный период времени (квартал) через федеральную государственную информационную систему "Единый портал государственных и муниципальных услуг (функций)", о складировании мусора в местах, не предусмотренных для этих целей, в том числе о непринятии своевременных мер по уборке территорий контейнерных площадок.</w:t>
      </w:r>
    </w:p>
    <w:p w:rsidR="009A05A8" w:rsidRPr="00215974" w:rsidRDefault="009A05A8" w:rsidP="009A05A8">
      <w:pPr>
        <w:pStyle w:val="a3"/>
        <w:shd w:val="clear" w:color="auto" w:fill="FFFFFF"/>
        <w:spacing w:before="0" w:beforeAutospacing="0" w:after="0" w:afterAutospacing="0"/>
        <w:ind w:firstLine="567"/>
        <w:jc w:val="both"/>
        <w:rPr>
          <w:color w:val="000000"/>
          <w:sz w:val="28"/>
          <w:szCs w:val="28"/>
        </w:rPr>
      </w:pPr>
      <w:r w:rsidRPr="00215974">
        <w:rPr>
          <w:color w:val="000000"/>
          <w:sz w:val="28"/>
          <w:szCs w:val="28"/>
        </w:rPr>
        <w:t>2. Порядок выявления индикаторов риска нарушения обязательных требований включает в себя сбор, обработку, анализ, учет и систематизацию сведений об объектах муниципального контроля, имеющихся у уполномоченного органа и полученных без взаимодействия с этими лицами.</w:t>
      </w:r>
    </w:p>
    <w:p w:rsidR="009A05A8" w:rsidRPr="00215974" w:rsidRDefault="009A05A8" w:rsidP="009A05A8">
      <w:pPr>
        <w:pStyle w:val="a3"/>
        <w:shd w:val="clear" w:color="auto" w:fill="FFFFFF"/>
        <w:spacing w:before="0" w:beforeAutospacing="0" w:after="0" w:afterAutospacing="0"/>
        <w:ind w:firstLine="567"/>
        <w:jc w:val="both"/>
        <w:rPr>
          <w:color w:val="000000"/>
          <w:sz w:val="28"/>
          <w:szCs w:val="28"/>
        </w:rPr>
      </w:pPr>
      <w:r w:rsidRPr="00215974">
        <w:rPr>
          <w:color w:val="000000"/>
          <w:sz w:val="28"/>
          <w:szCs w:val="28"/>
        </w:rPr>
        <w:t>Уполномоченный орган в целях выявления индикаторов риска нарушения обязательных требований использует сведения об объектах муниципального контроля, полученные из любых источников, обеспечивающих их достоверность, в том числе в ходе проведения профилактических мероприятий, из обращений юридических и физических лиц, систем межведомственного информационного взаимодействия, иных информационных систем.</w:t>
      </w:r>
    </w:p>
    <w:p w:rsidR="001859B7" w:rsidRPr="001859B7" w:rsidRDefault="001859B7" w:rsidP="001859B7">
      <w:pPr>
        <w:shd w:val="clear" w:color="auto" w:fill="FFFFFF"/>
        <w:spacing w:after="0" w:line="240" w:lineRule="auto"/>
        <w:ind w:firstLine="567"/>
        <w:jc w:val="both"/>
        <w:textAlignment w:val="top"/>
        <w:rPr>
          <w:rFonts w:ascii="Times New Roman" w:eastAsia="Times New Roman" w:hAnsi="Times New Roman" w:cs="Times New Roman"/>
          <w:color w:val="000000"/>
          <w:sz w:val="28"/>
          <w:szCs w:val="28"/>
          <w:lang w:eastAsia="ru-RU"/>
        </w:rPr>
      </w:pPr>
      <w:r w:rsidRPr="001859B7">
        <w:rPr>
          <w:rFonts w:ascii="Times New Roman" w:eastAsia="Times New Roman" w:hAnsi="Times New Roman" w:cs="Times New Roman"/>
          <w:color w:val="000000"/>
          <w:sz w:val="28"/>
          <w:szCs w:val="28"/>
          <w:lang w:eastAsia="ru-RU"/>
        </w:rPr>
        <w:t> </w:t>
      </w:r>
    </w:p>
    <w:p w:rsidR="001859B7" w:rsidRPr="001859B7" w:rsidRDefault="001859B7" w:rsidP="001859B7">
      <w:pPr>
        <w:shd w:val="clear" w:color="auto" w:fill="FFFFFF"/>
        <w:spacing w:after="0" w:line="240" w:lineRule="auto"/>
        <w:jc w:val="both"/>
        <w:textAlignment w:val="top"/>
        <w:rPr>
          <w:rFonts w:ascii="Times New Roman" w:eastAsia="Times New Roman" w:hAnsi="Times New Roman" w:cs="Times New Roman"/>
          <w:color w:val="000000"/>
          <w:sz w:val="28"/>
          <w:szCs w:val="28"/>
          <w:lang w:eastAsia="ru-RU"/>
        </w:rPr>
      </w:pPr>
      <w:r w:rsidRPr="001859B7">
        <w:rPr>
          <w:rFonts w:ascii="Times New Roman" w:eastAsia="Times New Roman" w:hAnsi="Times New Roman" w:cs="Times New Roman"/>
          <w:color w:val="000000"/>
          <w:sz w:val="28"/>
          <w:szCs w:val="28"/>
          <w:lang w:eastAsia="ru-RU"/>
        </w:rPr>
        <w:t> </w:t>
      </w:r>
    </w:p>
    <w:p w:rsidR="006D7FDD" w:rsidRDefault="006D7FDD" w:rsidP="001859B7">
      <w:pPr>
        <w:shd w:val="clear" w:color="auto" w:fill="FFFFFF"/>
        <w:spacing w:after="0" w:line="240" w:lineRule="auto"/>
        <w:jc w:val="both"/>
        <w:textAlignment w:val="top"/>
        <w:rPr>
          <w:rFonts w:ascii="Times New Roman" w:eastAsia="Times New Roman" w:hAnsi="Times New Roman" w:cs="Times New Roman"/>
          <w:color w:val="000000"/>
          <w:sz w:val="28"/>
          <w:szCs w:val="28"/>
          <w:lang w:eastAsia="ru-RU"/>
        </w:rPr>
      </w:pPr>
    </w:p>
    <w:p w:rsidR="006D7FDD" w:rsidRDefault="006D7FDD" w:rsidP="001859B7">
      <w:pPr>
        <w:shd w:val="clear" w:color="auto" w:fill="FFFFFF"/>
        <w:spacing w:after="0" w:line="240" w:lineRule="auto"/>
        <w:jc w:val="both"/>
        <w:textAlignment w:val="top"/>
        <w:rPr>
          <w:rFonts w:ascii="Times New Roman" w:eastAsia="Times New Roman" w:hAnsi="Times New Roman" w:cs="Times New Roman"/>
          <w:color w:val="000000"/>
          <w:sz w:val="28"/>
          <w:szCs w:val="28"/>
          <w:lang w:eastAsia="ru-RU"/>
        </w:rPr>
      </w:pPr>
    </w:p>
    <w:p w:rsidR="006D7FDD" w:rsidRDefault="006D7FDD" w:rsidP="001859B7">
      <w:pPr>
        <w:shd w:val="clear" w:color="auto" w:fill="FFFFFF"/>
        <w:spacing w:after="0" w:line="240" w:lineRule="auto"/>
        <w:jc w:val="both"/>
        <w:textAlignment w:val="top"/>
        <w:rPr>
          <w:rFonts w:ascii="Times New Roman" w:eastAsia="Times New Roman" w:hAnsi="Times New Roman" w:cs="Times New Roman"/>
          <w:color w:val="000000"/>
          <w:sz w:val="28"/>
          <w:szCs w:val="28"/>
          <w:lang w:eastAsia="ru-RU"/>
        </w:rPr>
      </w:pPr>
    </w:p>
    <w:p w:rsidR="001859B7" w:rsidRPr="001859B7" w:rsidRDefault="001859B7" w:rsidP="006D7FDD">
      <w:pPr>
        <w:shd w:val="clear" w:color="auto" w:fill="FFFFFF"/>
        <w:spacing w:after="0" w:line="240" w:lineRule="auto"/>
        <w:jc w:val="right"/>
        <w:textAlignment w:val="top"/>
        <w:rPr>
          <w:rFonts w:ascii="Times New Roman" w:eastAsia="Times New Roman" w:hAnsi="Times New Roman" w:cs="Times New Roman"/>
          <w:color w:val="000000"/>
          <w:sz w:val="28"/>
          <w:szCs w:val="28"/>
          <w:lang w:eastAsia="ru-RU"/>
        </w:rPr>
      </w:pPr>
      <w:r w:rsidRPr="001859B7">
        <w:rPr>
          <w:rFonts w:ascii="Times New Roman" w:eastAsia="Times New Roman" w:hAnsi="Times New Roman" w:cs="Times New Roman"/>
          <w:color w:val="000000"/>
          <w:sz w:val="28"/>
          <w:szCs w:val="28"/>
          <w:lang w:eastAsia="ru-RU"/>
        </w:rPr>
        <w:lastRenderedPageBreak/>
        <w:t xml:space="preserve">Приложение 2 к Положению о муниципальном контроле в области благоустройства на территории сельского поселения </w:t>
      </w:r>
      <w:r w:rsidR="006D7FDD">
        <w:rPr>
          <w:rFonts w:ascii="Times New Roman" w:eastAsia="Times New Roman" w:hAnsi="Times New Roman" w:cs="Times New Roman"/>
          <w:color w:val="000000"/>
          <w:sz w:val="28"/>
          <w:szCs w:val="28"/>
          <w:lang w:eastAsia="ru-RU"/>
        </w:rPr>
        <w:t>Сторожевско-Хуторской</w:t>
      </w:r>
      <w:r w:rsidRPr="001859B7">
        <w:rPr>
          <w:rFonts w:ascii="Times New Roman" w:eastAsia="Times New Roman" w:hAnsi="Times New Roman" w:cs="Times New Roman"/>
          <w:color w:val="000000"/>
          <w:sz w:val="28"/>
          <w:szCs w:val="28"/>
          <w:lang w:eastAsia="ru-RU"/>
        </w:rPr>
        <w:t xml:space="preserve"> сельсовет Усманского муниципального района Липецкой области</w:t>
      </w:r>
    </w:p>
    <w:p w:rsidR="001859B7" w:rsidRPr="001859B7" w:rsidRDefault="001859B7" w:rsidP="001859B7">
      <w:pPr>
        <w:shd w:val="clear" w:color="auto" w:fill="FFFFFF"/>
        <w:spacing w:after="0" w:line="240" w:lineRule="auto"/>
        <w:ind w:firstLine="567"/>
        <w:jc w:val="both"/>
        <w:textAlignment w:val="top"/>
        <w:rPr>
          <w:rFonts w:ascii="Times New Roman" w:eastAsia="Times New Roman" w:hAnsi="Times New Roman" w:cs="Times New Roman"/>
          <w:color w:val="000000"/>
          <w:sz w:val="28"/>
          <w:szCs w:val="28"/>
          <w:lang w:eastAsia="ru-RU"/>
        </w:rPr>
      </w:pPr>
      <w:r w:rsidRPr="001859B7">
        <w:rPr>
          <w:rFonts w:ascii="Times New Roman" w:eastAsia="Times New Roman" w:hAnsi="Times New Roman" w:cs="Times New Roman"/>
          <w:color w:val="000000"/>
          <w:sz w:val="28"/>
          <w:szCs w:val="28"/>
          <w:lang w:eastAsia="ru-RU"/>
        </w:rPr>
        <w:t> </w:t>
      </w:r>
    </w:p>
    <w:p w:rsidR="001859B7" w:rsidRPr="001859B7" w:rsidRDefault="001859B7" w:rsidP="001859B7">
      <w:pPr>
        <w:shd w:val="clear" w:color="auto" w:fill="FFFFFF"/>
        <w:spacing w:after="0" w:line="240" w:lineRule="auto"/>
        <w:ind w:firstLine="567"/>
        <w:jc w:val="center"/>
        <w:textAlignment w:val="top"/>
        <w:rPr>
          <w:rFonts w:ascii="Times New Roman" w:eastAsia="Times New Roman" w:hAnsi="Times New Roman" w:cs="Times New Roman"/>
          <w:color w:val="000000"/>
          <w:sz w:val="28"/>
          <w:szCs w:val="28"/>
          <w:lang w:eastAsia="ru-RU"/>
        </w:rPr>
      </w:pPr>
      <w:r w:rsidRPr="001859B7">
        <w:rPr>
          <w:rFonts w:ascii="Times New Roman" w:eastAsia="Times New Roman" w:hAnsi="Times New Roman" w:cs="Times New Roman"/>
          <w:color w:val="000000"/>
          <w:sz w:val="28"/>
          <w:szCs w:val="28"/>
          <w:lang w:eastAsia="ru-RU"/>
        </w:rPr>
        <w:t xml:space="preserve">Ключевые показатели результативности и эффективности муниципального контроля в области благоустройства на территории сельского поселения </w:t>
      </w:r>
      <w:r w:rsidR="006D7FDD">
        <w:rPr>
          <w:rFonts w:ascii="Times New Roman" w:eastAsia="Times New Roman" w:hAnsi="Times New Roman" w:cs="Times New Roman"/>
          <w:color w:val="000000"/>
          <w:sz w:val="28"/>
          <w:szCs w:val="28"/>
          <w:lang w:eastAsia="ru-RU"/>
        </w:rPr>
        <w:t>Сторожевско-Хуторской</w:t>
      </w:r>
      <w:r w:rsidRPr="001859B7">
        <w:rPr>
          <w:rFonts w:ascii="Times New Roman" w:eastAsia="Times New Roman" w:hAnsi="Times New Roman" w:cs="Times New Roman"/>
          <w:color w:val="000000"/>
          <w:sz w:val="28"/>
          <w:szCs w:val="28"/>
          <w:lang w:eastAsia="ru-RU"/>
        </w:rPr>
        <w:t xml:space="preserve"> сельсовет Усманского муниципального района Липецкой области</w:t>
      </w:r>
    </w:p>
    <w:p w:rsidR="001859B7" w:rsidRPr="001859B7" w:rsidRDefault="001859B7" w:rsidP="001859B7">
      <w:pPr>
        <w:shd w:val="clear" w:color="auto" w:fill="FFFFFF"/>
        <w:spacing w:after="0" w:line="240" w:lineRule="auto"/>
        <w:ind w:firstLine="567"/>
        <w:jc w:val="both"/>
        <w:textAlignment w:val="top"/>
        <w:rPr>
          <w:rFonts w:ascii="Times New Roman" w:eastAsia="Times New Roman" w:hAnsi="Times New Roman" w:cs="Times New Roman"/>
          <w:color w:val="000000"/>
          <w:sz w:val="28"/>
          <w:szCs w:val="28"/>
          <w:lang w:eastAsia="ru-RU"/>
        </w:rPr>
      </w:pPr>
      <w:r w:rsidRPr="001859B7">
        <w:rPr>
          <w:rFonts w:ascii="Times New Roman" w:eastAsia="Times New Roman" w:hAnsi="Times New Roman" w:cs="Times New Roman"/>
          <w:color w:val="000000"/>
          <w:sz w:val="28"/>
          <w:szCs w:val="28"/>
          <w:lang w:eastAsia="ru-RU"/>
        </w:rPr>
        <w:t> </w:t>
      </w:r>
    </w:p>
    <w:tbl>
      <w:tblPr>
        <w:tblW w:w="0" w:type="auto"/>
        <w:tblInd w:w="150" w:type="dxa"/>
        <w:tblBorders>
          <w:top w:val="single" w:sz="6" w:space="0" w:color="000000"/>
          <w:left w:val="single" w:sz="6" w:space="0" w:color="000000"/>
          <w:bottom w:val="single" w:sz="6" w:space="0" w:color="000000"/>
          <w:right w:val="single" w:sz="6" w:space="0" w:color="000000"/>
        </w:tblBorders>
        <w:tblCellMar>
          <w:top w:w="75" w:type="dxa"/>
          <w:left w:w="75" w:type="dxa"/>
          <w:bottom w:w="75" w:type="dxa"/>
          <w:right w:w="75" w:type="dxa"/>
        </w:tblCellMar>
        <w:tblLook w:val="04A0" w:firstRow="1" w:lastRow="0" w:firstColumn="1" w:lastColumn="0" w:noHBand="0" w:noVBand="1"/>
      </w:tblPr>
      <w:tblGrid>
        <w:gridCol w:w="601"/>
        <w:gridCol w:w="6377"/>
        <w:gridCol w:w="757"/>
        <w:gridCol w:w="1454"/>
      </w:tblGrid>
      <w:tr w:rsidR="001859B7" w:rsidRPr="001859B7" w:rsidTr="001859B7">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1859B7" w:rsidRPr="001859B7" w:rsidRDefault="001859B7" w:rsidP="001859B7">
            <w:pPr>
              <w:spacing w:after="0" w:line="240" w:lineRule="auto"/>
              <w:rPr>
                <w:rFonts w:ascii="Times New Roman" w:eastAsia="Times New Roman" w:hAnsi="Times New Roman" w:cs="Times New Roman"/>
                <w:sz w:val="28"/>
                <w:szCs w:val="28"/>
                <w:lang w:eastAsia="ru-RU"/>
              </w:rPr>
            </w:pPr>
            <w:r w:rsidRPr="001859B7">
              <w:rPr>
                <w:rFonts w:ascii="Times New Roman" w:eastAsia="Times New Roman" w:hAnsi="Times New Roman" w:cs="Times New Roman"/>
                <w:sz w:val="28"/>
                <w:szCs w:val="28"/>
                <w:lang w:eastAsia="ru-RU"/>
              </w:rPr>
              <w:t>№ п/п</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1859B7" w:rsidRPr="001859B7" w:rsidRDefault="001859B7" w:rsidP="001859B7">
            <w:pPr>
              <w:spacing w:after="0" w:line="240" w:lineRule="auto"/>
              <w:rPr>
                <w:rFonts w:ascii="Times New Roman" w:eastAsia="Times New Roman" w:hAnsi="Times New Roman" w:cs="Times New Roman"/>
                <w:sz w:val="28"/>
                <w:szCs w:val="28"/>
                <w:lang w:eastAsia="ru-RU"/>
              </w:rPr>
            </w:pPr>
            <w:r w:rsidRPr="001859B7">
              <w:rPr>
                <w:rFonts w:ascii="Times New Roman" w:eastAsia="Times New Roman" w:hAnsi="Times New Roman" w:cs="Times New Roman"/>
                <w:sz w:val="28"/>
                <w:szCs w:val="28"/>
                <w:lang w:eastAsia="ru-RU"/>
              </w:rPr>
              <w:t>Наименование показателя</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1859B7" w:rsidRPr="001859B7" w:rsidRDefault="001859B7" w:rsidP="001859B7">
            <w:pPr>
              <w:spacing w:after="0" w:line="240" w:lineRule="auto"/>
              <w:rPr>
                <w:rFonts w:ascii="Times New Roman" w:eastAsia="Times New Roman" w:hAnsi="Times New Roman" w:cs="Times New Roman"/>
                <w:sz w:val="28"/>
                <w:szCs w:val="28"/>
                <w:lang w:eastAsia="ru-RU"/>
              </w:rPr>
            </w:pPr>
            <w:r w:rsidRPr="001859B7">
              <w:rPr>
                <w:rFonts w:ascii="Times New Roman" w:eastAsia="Times New Roman" w:hAnsi="Times New Roman" w:cs="Times New Roman"/>
                <w:sz w:val="28"/>
                <w:szCs w:val="28"/>
                <w:lang w:eastAsia="ru-RU"/>
              </w:rPr>
              <w:t>Ед. изм.</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1859B7" w:rsidRPr="001859B7" w:rsidRDefault="001859B7" w:rsidP="001859B7">
            <w:pPr>
              <w:spacing w:after="0" w:line="240" w:lineRule="auto"/>
              <w:rPr>
                <w:rFonts w:ascii="Times New Roman" w:eastAsia="Times New Roman" w:hAnsi="Times New Roman" w:cs="Times New Roman"/>
                <w:sz w:val="28"/>
                <w:szCs w:val="28"/>
                <w:lang w:eastAsia="ru-RU"/>
              </w:rPr>
            </w:pPr>
            <w:r w:rsidRPr="001859B7">
              <w:rPr>
                <w:rFonts w:ascii="Times New Roman" w:eastAsia="Times New Roman" w:hAnsi="Times New Roman" w:cs="Times New Roman"/>
                <w:sz w:val="28"/>
                <w:szCs w:val="28"/>
                <w:lang w:eastAsia="ru-RU"/>
              </w:rPr>
              <w:t>Целевое значение</w:t>
            </w:r>
          </w:p>
        </w:tc>
      </w:tr>
      <w:tr w:rsidR="001859B7" w:rsidRPr="001859B7" w:rsidTr="001859B7">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1859B7" w:rsidRPr="001859B7" w:rsidRDefault="001859B7" w:rsidP="001859B7">
            <w:pPr>
              <w:spacing w:after="0" w:line="240" w:lineRule="auto"/>
              <w:rPr>
                <w:rFonts w:ascii="Times New Roman" w:eastAsia="Times New Roman" w:hAnsi="Times New Roman" w:cs="Times New Roman"/>
                <w:sz w:val="28"/>
                <w:szCs w:val="28"/>
                <w:lang w:eastAsia="ru-RU"/>
              </w:rPr>
            </w:pPr>
            <w:r w:rsidRPr="001859B7">
              <w:rPr>
                <w:rFonts w:ascii="Times New Roman" w:eastAsia="Times New Roman" w:hAnsi="Times New Roman" w:cs="Times New Roman"/>
                <w:sz w:val="28"/>
                <w:szCs w:val="28"/>
                <w:lang w:eastAsia="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1859B7" w:rsidRPr="001859B7" w:rsidRDefault="001859B7" w:rsidP="001859B7">
            <w:pPr>
              <w:spacing w:after="0" w:line="240" w:lineRule="auto"/>
              <w:rPr>
                <w:rFonts w:ascii="Times New Roman" w:eastAsia="Times New Roman" w:hAnsi="Times New Roman" w:cs="Times New Roman"/>
                <w:sz w:val="28"/>
                <w:szCs w:val="28"/>
                <w:lang w:eastAsia="ru-RU"/>
              </w:rPr>
            </w:pPr>
            <w:r w:rsidRPr="001859B7">
              <w:rPr>
                <w:rFonts w:ascii="Times New Roman" w:eastAsia="Times New Roman" w:hAnsi="Times New Roman" w:cs="Times New Roman"/>
                <w:sz w:val="28"/>
                <w:szCs w:val="28"/>
                <w:lang w:eastAsia="ru-RU"/>
              </w:rPr>
              <w:t>Доля устраненных нарушений обязательных требований от числа выявленных нарушений обязательных требований</w:t>
            </w:r>
          </w:p>
          <w:p w:rsidR="001859B7" w:rsidRPr="001859B7" w:rsidRDefault="001859B7" w:rsidP="001859B7">
            <w:pPr>
              <w:spacing w:after="0" w:line="240" w:lineRule="auto"/>
              <w:rPr>
                <w:rFonts w:ascii="Times New Roman" w:eastAsia="Times New Roman" w:hAnsi="Times New Roman" w:cs="Times New Roman"/>
                <w:sz w:val="28"/>
                <w:szCs w:val="28"/>
                <w:lang w:eastAsia="ru-RU"/>
              </w:rPr>
            </w:pPr>
            <w:r w:rsidRPr="001859B7">
              <w:rPr>
                <w:rFonts w:ascii="Times New Roman" w:eastAsia="Times New Roman" w:hAnsi="Times New Roman" w:cs="Times New Roman"/>
                <w:sz w:val="28"/>
                <w:szCs w:val="28"/>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1859B7" w:rsidRPr="001859B7" w:rsidRDefault="001859B7" w:rsidP="001859B7">
            <w:pPr>
              <w:spacing w:after="0" w:line="240" w:lineRule="auto"/>
              <w:rPr>
                <w:rFonts w:ascii="Times New Roman" w:eastAsia="Times New Roman" w:hAnsi="Times New Roman" w:cs="Times New Roman"/>
                <w:sz w:val="28"/>
                <w:szCs w:val="28"/>
                <w:lang w:eastAsia="ru-RU"/>
              </w:rPr>
            </w:pPr>
            <w:r w:rsidRPr="001859B7">
              <w:rPr>
                <w:rFonts w:ascii="Times New Roman" w:eastAsia="Times New Roman" w:hAnsi="Times New Roman" w:cs="Times New Roman"/>
                <w:sz w:val="28"/>
                <w:szCs w:val="28"/>
                <w:lang w:eastAsia="ru-RU"/>
              </w:rPr>
              <w:t>%</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1859B7" w:rsidRPr="001859B7" w:rsidRDefault="001859B7" w:rsidP="001859B7">
            <w:pPr>
              <w:spacing w:after="0" w:line="240" w:lineRule="auto"/>
              <w:rPr>
                <w:rFonts w:ascii="Times New Roman" w:eastAsia="Times New Roman" w:hAnsi="Times New Roman" w:cs="Times New Roman"/>
                <w:sz w:val="28"/>
                <w:szCs w:val="28"/>
                <w:lang w:eastAsia="ru-RU"/>
              </w:rPr>
            </w:pPr>
            <w:r w:rsidRPr="001859B7">
              <w:rPr>
                <w:rFonts w:ascii="Times New Roman" w:eastAsia="Times New Roman" w:hAnsi="Times New Roman" w:cs="Times New Roman"/>
                <w:sz w:val="28"/>
                <w:szCs w:val="28"/>
                <w:lang w:eastAsia="ru-RU"/>
              </w:rPr>
              <w:t>70-80</w:t>
            </w:r>
          </w:p>
          <w:p w:rsidR="001859B7" w:rsidRPr="001859B7" w:rsidRDefault="001859B7" w:rsidP="001859B7">
            <w:pPr>
              <w:spacing w:after="0" w:line="240" w:lineRule="auto"/>
              <w:rPr>
                <w:rFonts w:ascii="Times New Roman" w:eastAsia="Times New Roman" w:hAnsi="Times New Roman" w:cs="Times New Roman"/>
                <w:sz w:val="28"/>
                <w:szCs w:val="28"/>
                <w:lang w:eastAsia="ru-RU"/>
              </w:rPr>
            </w:pPr>
            <w:r w:rsidRPr="001859B7">
              <w:rPr>
                <w:rFonts w:ascii="Times New Roman" w:eastAsia="Times New Roman" w:hAnsi="Times New Roman" w:cs="Times New Roman"/>
                <w:sz w:val="28"/>
                <w:szCs w:val="28"/>
                <w:lang w:eastAsia="ru-RU"/>
              </w:rPr>
              <w:t> </w:t>
            </w:r>
          </w:p>
        </w:tc>
      </w:tr>
      <w:tr w:rsidR="001859B7" w:rsidRPr="001859B7" w:rsidTr="001859B7">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1859B7" w:rsidRPr="001859B7" w:rsidRDefault="001859B7" w:rsidP="001859B7">
            <w:pPr>
              <w:spacing w:after="0" w:line="240" w:lineRule="auto"/>
              <w:rPr>
                <w:rFonts w:ascii="Times New Roman" w:eastAsia="Times New Roman" w:hAnsi="Times New Roman" w:cs="Times New Roman"/>
                <w:sz w:val="28"/>
                <w:szCs w:val="28"/>
                <w:lang w:eastAsia="ru-RU"/>
              </w:rPr>
            </w:pPr>
            <w:r w:rsidRPr="001859B7">
              <w:rPr>
                <w:rFonts w:ascii="Times New Roman" w:eastAsia="Times New Roman" w:hAnsi="Times New Roman" w:cs="Times New Roman"/>
                <w:sz w:val="28"/>
                <w:szCs w:val="28"/>
                <w:lang w:eastAsia="ru-RU"/>
              </w:rPr>
              <w:t>2.</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1859B7" w:rsidRPr="001859B7" w:rsidRDefault="001859B7" w:rsidP="001859B7">
            <w:pPr>
              <w:spacing w:after="0" w:line="240" w:lineRule="auto"/>
              <w:rPr>
                <w:rFonts w:ascii="Times New Roman" w:eastAsia="Times New Roman" w:hAnsi="Times New Roman" w:cs="Times New Roman"/>
                <w:sz w:val="28"/>
                <w:szCs w:val="28"/>
                <w:lang w:eastAsia="ru-RU"/>
              </w:rPr>
            </w:pPr>
            <w:r w:rsidRPr="001859B7">
              <w:rPr>
                <w:rFonts w:ascii="Times New Roman" w:eastAsia="Times New Roman" w:hAnsi="Times New Roman" w:cs="Times New Roman"/>
                <w:sz w:val="28"/>
                <w:szCs w:val="28"/>
                <w:lang w:eastAsia="ru-RU"/>
              </w:rPr>
              <w:t>Доля обоснованных жалоб на действия (бездействие) контрольного органа и (или) его должностных лиц при проведении контрольных мероприятий от общего числа поступивших жалоб</w:t>
            </w:r>
          </w:p>
          <w:p w:rsidR="001859B7" w:rsidRPr="001859B7" w:rsidRDefault="001859B7" w:rsidP="001859B7">
            <w:pPr>
              <w:spacing w:after="0" w:line="240" w:lineRule="auto"/>
              <w:rPr>
                <w:rFonts w:ascii="Times New Roman" w:eastAsia="Times New Roman" w:hAnsi="Times New Roman" w:cs="Times New Roman"/>
                <w:sz w:val="28"/>
                <w:szCs w:val="28"/>
                <w:lang w:eastAsia="ru-RU"/>
              </w:rPr>
            </w:pPr>
            <w:r w:rsidRPr="001859B7">
              <w:rPr>
                <w:rFonts w:ascii="Times New Roman" w:eastAsia="Times New Roman" w:hAnsi="Times New Roman" w:cs="Times New Roman"/>
                <w:sz w:val="28"/>
                <w:szCs w:val="28"/>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1859B7" w:rsidRPr="001859B7" w:rsidRDefault="001859B7" w:rsidP="001859B7">
            <w:pPr>
              <w:spacing w:after="0" w:line="240" w:lineRule="auto"/>
              <w:rPr>
                <w:rFonts w:ascii="Times New Roman" w:eastAsia="Times New Roman" w:hAnsi="Times New Roman" w:cs="Times New Roman"/>
                <w:sz w:val="28"/>
                <w:szCs w:val="28"/>
                <w:lang w:eastAsia="ru-RU"/>
              </w:rPr>
            </w:pPr>
            <w:r w:rsidRPr="001859B7">
              <w:rPr>
                <w:rFonts w:ascii="Times New Roman" w:eastAsia="Times New Roman" w:hAnsi="Times New Roman" w:cs="Times New Roman"/>
                <w:sz w:val="28"/>
                <w:szCs w:val="28"/>
                <w:lang w:eastAsia="ru-RU"/>
              </w:rPr>
              <w:t>%</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1859B7" w:rsidRPr="001859B7" w:rsidRDefault="001859B7" w:rsidP="001859B7">
            <w:pPr>
              <w:spacing w:after="0" w:line="240" w:lineRule="auto"/>
              <w:rPr>
                <w:rFonts w:ascii="Times New Roman" w:eastAsia="Times New Roman" w:hAnsi="Times New Roman" w:cs="Times New Roman"/>
                <w:sz w:val="28"/>
                <w:szCs w:val="28"/>
                <w:lang w:eastAsia="ru-RU"/>
              </w:rPr>
            </w:pPr>
            <w:r w:rsidRPr="001859B7">
              <w:rPr>
                <w:rFonts w:ascii="Times New Roman" w:eastAsia="Times New Roman" w:hAnsi="Times New Roman" w:cs="Times New Roman"/>
                <w:sz w:val="28"/>
                <w:szCs w:val="28"/>
                <w:lang w:eastAsia="ru-RU"/>
              </w:rPr>
              <w:t>0</w:t>
            </w:r>
          </w:p>
        </w:tc>
      </w:tr>
    </w:tbl>
    <w:p w:rsidR="001859B7" w:rsidRPr="001859B7" w:rsidRDefault="001859B7" w:rsidP="001859B7">
      <w:pPr>
        <w:shd w:val="clear" w:color="auto" w:fill="FFFFFF"/>
        <w:spacing w:after="0" w:line="240" w:lineRule="auto"/>
        <w:ind w:firstLine="567"/>
        <w:jc w:val="both"/>
        <w:textAlignment w:val="top"/>
        <w:rPr>
          <w:rFonts w:ascii="Times New Roman" w:eastAsia="Times New Roman" w:hAnsi="Times New Roman" w:cs="Times New Roman"/>
          <w:color w:val="000000"/>
          <w:sz w:val="28"/>
          <w:szCs w:val="28"/>
          <w:lang w:eastAsia="ru-RU"/>
        </w:rPr>
      </w:pPr>
      <w:r w:rsidRPr="001859B7">
        <w:rPr>
          <w:rFonts w:ascii="Times New Roman" w:eastAsia="Times New Roman" w:hAnsi="Times New Roman" w:cs="Times New Roman"/>
          <w:color w:val="000000"/>
          <w:sz w:val="28"/>
          <w:szCs w:val="28"/>
          <w:lang w:eastAsia="ru-RU"/>
        </w:rPr>
        <w:t> </w:t>
      </w:r>
    </w:p>
    <w:p w:rsidR="001859B7" w:rsidRPr="001859B7" w:rsidRDefault="001859B7" w:rsidP="001859B7">
      <w:pPr>
        <w:shd w:val="clear" w:color="auto" w:fill="FFFFFF"/>
        <w:spacing w:after="0" w:line="240" w:lineRule="auto"/>
        <w:ind w:firstLine="567"/>
        <w:jc w:val="both"/>
        <w:textAlignment w:val="top"/>
        <w:rPr>
          <w:rFonts w:ascii="Times New Roman" w:eastAsia="Times New Roman" w:hAnsi="Times New Roman" w:cs="Times New Roman"/>
          <w:color w:val="000000"/>
          <w:sz w:val="28"/>
          <w:szCs w:val="28"/>
          <w:lang w:eastAsia="ru-RU"/>
        </w:rPr>
      </w:pPr>
      <w:r w:rsidRPr="001859B7">
        <w:rPr>
          <w:rFonts w:ascii="Times New Roman" w:eastAsia="Times New Roman" w:hAnsi="Times New Roman" w:cs="Times New Roman"/>
          <w:color w:val="000000"/>
          <w:sz w:val="28"/>
          <w:szCs w:val="28"/>
          <w:lang w:eastAsia="ru-RU"/>
        </w:rPr>
        <w:t> </w:t>
      </w:r>
    </w:p>
    <w:p w:rsidR="006D7FDD" w:rsidRDefault="006D7FDD" w:rsidP="001859B7">
      <w:pPr>
        <w:shd w:val="clear" w:color="auto" w:fill="FFFFFF"/>
        <w:spacing w:after="0" w:line="240" w:lineRule="auto"/>
        <w:jc w:val="both"/>
        <w:textAlignment w:val="top"/>
        <w:rPr>
          <w:rFonts w:ascii="Times New Roman" w:eastAsia="Times New Roman" w:hAnsi="Times New Roman" w:cs="Times New Roman"/>
          <w:color w:val="000000"/>
          <w:sz w:val="28"/>
          <w:szCs w:val="28"/>
          <w:lang w:eastAsia="ru-RU"/>
        </w:rPr>
      </w:pPr>
    </w:p>
    <w:p w:rsidR="006D7FDD" w:rsidRDefault="006D7FDD" w:rsidP="001859B7">
      <w:pPr>
        <w:shd w:val="clear" w:color="auto" w:fill="FFFFFF"/>
        <w:spacing w:after="0" w:line="240" w:lineRule="auto"/>
        <w:jc w:val="both"/>
        <w:textAlignment w:val="top"/>
        <w:rPr>
          <w:rFonts w:ascii="Times New Roman" w:eastAsia="Times New Roman" w:hAnsi="Times New Roman" w:cs="Times New Roman"/>
          <w:color w:val="000000"/>
          <w:sz w:val="28"/>
          <w:szCs w:val="28"/>
          <w:lang w:eastAsia="ru-RU"/>
        </w:rPr>
      </w:pPr>
    </w:p>
    <w:p w:rsidR="006D7FDD" w:rsidRDefault="006D7FDD" w:rsidP="001859B7">
      <w:pPr>
        <w:shd w:val="clear" w:color="auto" w:fill="FFFFFF"/>
        <w:spacing w:after="0" w:line="240" w:lineRule="auto"/>
        <w:jc w:val="both"/>
        <w:textAlignment w:val="top"/>
        <w:rPr>
          <w:rFonts w:ascii="Times New Roman" w:eastAsia="Times New Roman" w:hAnsi="Times New Roman" w:cs="Times New Roman"/>
          <w:color w:val="000000"/>
          <w:sz w:val="28"/>
          <w:szCs w:val="28"/>
          <w:lang w:eastAsia="ru-RU"/>
        </w:rPr>
      </w:pPr>
    </w:p>
    <w:p w:rsidR="006D7FDD" w:rsidRDefault="006D7FDD" w:rsidP="001859B7">
      <w:pPr>
        <w:shd w:val="clear" w:color="auto" w:fill="FFFFFF"/>
        <w:spacing w:after="0" w:line="240" w:lineRule="auto"/>
        <w:jc w:val="both"/>
        <w:textAlignment w:val="top"/>
        <w:rPr>
          <w:rFonts w:ascii="Times New Roman" w:eastAsia="Times New Roman" w:hAnsi="Times New Roman" w:cs="Times New Roman"/>
          <w:color w:val="000000"/>
          <w:sz w:val="28"/>
          <w:szCs w:val="28"/>
          <w:lang w:eastAsia="ru-RU"/>
        </w:rPr>
      </w:pPr>
    </w:p>
    <w:p w:rsidR="006D7FDD" w:rsidRDefault="006D7FDD" w:rsidP="001859B7">
      <w:pPr>
        <w:shd w:val="clear" w:color="auto" w:fill="FFFFFF"/>
        <w:spacing w:after="0" w:line="240" w:lineRule="auto"/>
        <w:jc w:val="both"/>
        <w:textAlignment w:val="top"/>
        <w:rPr>
          <w:rFonts w:ascii="Times New Roman" w:eastAsia="Times New Roman" w:hAnsi="Times New Roman" w:cs="Times New Roman"/>
          <w:color w:val="000000"/>
          <w:sz w:val="28"/>
          <w:szCs w:val="28"/>
          <w:lang w:eastAsia="ru-RU"/>
        </w:rPr>
      </w:pPr>
    </w:p>
    <w:p w:rsidR="006D7FDD" w:rsidRDefault="006D7FDD" w:rsidP="001859B7">
      <w:pPr>
        <w:shd w:val="clear" w:color="auto" w:fill="FFFFFF"/>
        <w:spacing w:after="0" w:line="240" w:lineRule="auto"/>
        <w:jc w:val="both"/>
        <w:textAlignment w:val="top"/>
        <w:rPr>
          <w:rFonts w:ascii="Times New Roman" w:eastAsia="Times New Roman" w:hAnsi="Times New Roman" w:cs="Times New Roman"/>
          <w:color w:val="000000"/>
          <w:sz w:val="28"/>
          <w:szCs w:val="28"/>
          <w:lang w:eastAsia="ru-RU"/>
        </w:rPr>
      </w:pPr>
    </w:p>
    <w:p w:rsidR="006D7FDD" w:rsidRDefault="006D7FDD" w:rsidP="001859B7">
      <w:pPr>
        <w:shd w:val="clear" w:color="auto" w:fill="FFFFFF"/>
        <w:spacing w:after="0" w:line="240" w:lineRule="auto"/>
        <w:jc w:val="both"/>
        <w:textAlignment w:val="top"/>
        <w:rPr>
          <w:rFonts w:ascii="Times New Roman" w:eastAsia="Times New Roman" w:hAnsi="Times New Roman" w:cs="Times New Roman"/>
          <w:color w:val="000000"/>
          <w:sz w:val="28"/>
          <w:szCs w:val="28"/>
          <w:lang w:eastAsia="ru-RU"/>
        </w:rPr>
      </w:pPr>
    </w:p>
    <w:p w:rsidR="006D7FDD" w:rsidRDefault="006D7FDD" w:rsidP="001859B7">
      <w:pPr>
        <w:shd w:val="clear" w:color="auto" w:fill="FFFFFF"/>
        <w:spacing w:after="0" w:line="240" w:lineRule="auto"/>
        <w:jc w:val="both"/>
        <w:textAlignment w:val="top"/>
        <w:rPr>
          <w:rFonts w:ascii="Times New Roman" w:eastAsia="Times New Roman" w:hAnsi="Times New Roman" w:cs="Times New Roman"/>
          <w:color w:val="000000"/>
          <w:sz w:val="28"/>
          <w:szCs w:val="28"/>
          <w:lang w:eastAsia="ru-RU"/>
        </w:rPr>
      </w:pPr>
    </w:p>
    <w:p w:rsidR="006D7FDD" w:rsidRDefault="006D7FDD" w:rsidP="001859B7">
      <w:pPr>
        <w:shd w:val="clear" w:color="auto" w:fill="FFFFFF"/>
        <w:spacing w:after="0" w:line="240" w:lineRule="auto"/>
        <w:jc w:val="both"/>
        <w:textAlignment w:val="top"/>
        <w:rPr>
          <w:rFonts w:ascii="Times New Roman" w:eastAsia="Times New Roman" w:hAnsi="Times New Roman" w:cs="Times New Roman"/>
          <w:color w:val="000000"/>
          <w:sz w:val="28"/>
          <w:szCs w:val="28"/>
          <w:lang w:eastAsia="ru-RU"/>
        </w:rPr>
      </w:pPr>
    </w:p>
    <w:p w:rsidR="006D7FDD" w:rsidRDefault="006D7FDD" w:rsidP="001859B7">
      <w:pPr>
        <w:shd w:val="clear" w:color="auto" w:fill="FFFFFF"/>
        <w:spacing w:after="0" w:line="240" w:lineRule="auto"/>
        <w:jc w:val="both"/>
        <w:textAlignment w:val="top"/>
        <w:rPr>
          <w:rFonts w:ascii="Times New Roman" w:eastAsia="Times New Roman" w:hAnsi="Times New Roman" w:cs="Times New Roman"/>
          <w:color w:val="000000"/>
          <w:sz w:val="28"/>
          <w:szCs w:val="28"/>
          <w:lang w:eastAsia="ru-RU"/>
        </w:rPr>
      </w:pPr>
    </w:p>
    <w:p w:rsidR="006D7FDD" w:rsidRDefault="006D7FDD" w:rsidP="001859B7">
      <w:pPr>
        <w:shd w:val="clear" w:color="auto" w:fill="FFFFFF"/>
        <w:spacing w:after="0" w:line="240" w:lineRule="auto"/>
        <w:jc w:val="both"/>
        <w:textAlignment w:val="top"/>
        <w:rPr>
          <w:rFonts w:ascii="Times New Roman" w:eastAsia="Times New Roman" w:hAnsi="Times New Roman" w:cs="Times New Roman"/>
          <w:color w:val="000000"/>
          <w:sz w:val="28"/>
          <w:szCs w:val="28"/>
          <w:lang w:eastAsia="ru-RU"/>
        </w:rPr>
      </w:pPr>
    </w:p>
    <w:p w:rsidR="006D7FDD" w:rsidRDefault="006D7FDD" w:rsidP="001859B7">
      <w:pPr>
        <w:shd w:val="clear" w:color="auto" w:fill="FFFFFF"/>
        <w:spacing w:after="0" w:line="240" w:lineRule="auto"/>
        <w:jc w:val="both"/>
        <w:textAlignment w:val="top"/>
        <w:rPr>
          <w:rFonts w:ascii="Times New Roman" w:eastAsia="Times New Roman" w:hAnsi="Times New Roman" w:cs="Times New Roman"/>
          <w:color w:val="000000"/>
          <w:sz w:val="28"/>
          <w:szCs w:val="28"/>
          <w:lang w:eastAsia="ru-RU"/>
        </w:rPr>
      </w:pPr>
    </w:p>
    <w:p w:rsidR="006D7FDD" w:rsidRDefault="006D7FDD" w:rsidP="001859B7">
      <w:pPr>
        <w:shd w:val="clear" w:color="auto" w:fill="FFFFFF"/>
        <w:spacing w:after="0" w:line="240" w:lineRule="auto"/>
        <w:jc w:val="both"/>
        <w:textAlignment w:val="top"/>
        <w:rPr>
          <w:rFonts w:ascii="Times New Roman" w:eastAsia="Times New Roman" w:hAnsi="Times New Roman" w:cs="Times New Roman"/>
          <w:color w:val="000000"/>
          <w:sz w:val="28"/>
          <w:szCs w:val="28"/>
          <w:lang w:eastAsia="ru-RU"/>
        </w:rPr>
      </w:pPr>
    </w:p>
    <w:p w:rsidR="006D7FDD" w:rsidRDefault="006D7FDD" w:rsidP="001859B7">
      <w:pPr>
        <w:shd w:val="clear" w:color="auto" w:fill="FFFFFF"/>
        <w:spacing w:after="0" w:line="240" w:lineRule="auto"/>
        <w:jc w:val="both"/>
        <w:textAlignment w:val="top"/>
        <w:rPr>
          <w:rFonts w:ascii="Times New Roman" w:eastAsia="Times New Roman" w:hAnsi="Times New Roman" w:cs="Times New Roman"/>
          <w:color w:val="000000"/>
          <w:sz w:val="28"/>
          <w:szCs w:val="28"/>
          <w:lang w:eastAsia="ru-RU"/>
        </w:rPr>
      </w:pPr>
    </w:p>
    <w:p w:rsidR="006D7FDD" w:rsidRDefault="006D7FDD" w:rsidP="001859B7">
      <w:pPr>
        <w:shd w:val="clear" w:color="auto" w:fill="FFFFFF"/>
        <w:spacing w:after="0" w:line="240" w:lineRule="auto"/>
        <w:jc w:val="both"/>
        <w:textAlignment w:val="top"/>
        <w:rPr>
          <w:rFonts w:ascii="Times New Roman" w:eastAsia="Times New Roman" w:hAnsi="Times New Roman" w:cs="Times New Roman"/>
          <w:color w:val="000000"/>
          <w:sz w:val="28"/>
          <w:szCs w:val="28"/>
          <w:lang w:eastAsia="ru-RU"/>
        </w:rPr>
      </w:pPr>
    </w:p>
    <w:p w:rsidR="006D7FDD" w:rsidRDefault="006D7FDD" w:rsidP="001859B7">
      <w:pPr>
        <w:shd w:val="clear" w:color="auto" w:fill="FFFFFF"/>
        <w:spacing w:after="0" w:line="240" w:lineRule="auto"/>
        <w:jc w:val="both"/>
        <w:textAlignment w:val="top"/>
        <w:rPr>
          <w:rFonts w:ascii="Times New Roman" w:eastAsia="Times New Roman" w:hAnsi="Times New Roman" w:cs="Times New Roman"/>
          <w:color w:val="000000"/>
          <w:sz w:val="28"/>
          <w:szCs w:val="28"/>
          <w:lang w:eastAsia="ru-RU"/>
        </w:rPr>
      </w:pPr>
    </w:p>
    <w:p w:rsidR="006D7FDD" w:rsidRDefault="006D7FDD" w:rsidP="001859B7">
      <w:pPr>
        <w:shd w:val="clear" w:color="auto" w:fill="FFFFFF"/>
        <w:spacing w:after="0" w:line="240" w:lineRule="auto"/>
        <w:jc w:val="both"/>
        <w:textAlignment w:val="top"/>
        <w:rPr>
          <w:rFonts w:ascii="Times New Roman" w:eastAsia="Times New Roman" w:hAnsi="Times New Roman" w:cs="Times New Roman"/>
          <w:color w:val="000000"/>
          <w:sz w:val="28"/>
          <w:szCs w:val="28"/>
          <w:lang w:eastAsia="ru-RU"/>
        </w:rPr>
      </w:pPr>
    </w:p>
    <w:p w:rsidR="006D7FDD" w:rsidRDefault="006D7FDD" w:rsidP="001859B7">
      <w:pPr>
        <w:shd w:val="clear" w:color="auto" w:fill="FFFFFF"/>
        <w:spacing w:after="0" w:line="240" w:lineRule="auto"/>
        <w:jc w:val="both"/>
        <w:textAlignment w:val="top"/>
        <w:rPr>
          <w:rFonts w:ascii="Times New Roman" w:eastAsia="Times New Roman" w:hAnsi="Times New Roman" w:cs="Times New Roman"/>
          <w:color w:val="000000"/>
          <w:sz w:val="28"/>
          <w:szCs w:val="28"/>
          <w:lang w:eastAsia="ru-RU"/>
        </w:rPr>
      </w:pPr>
    </w:p>
    <w:p w:rsidR="006D7FDD" w:rsidRDefault="006D7FDD" w:rsidP="001859B7">
      <w:pPr>
        <w:shd w:val="clear" w:color="auto" w:fill="FFFFFF"/>
        <w:spacing w:after="0" w:line="240" w:lineRule="auto"/>
        <w:jc w:val="both"/>
        <w:textAlignment w:val="top"/>
        <w:rPr>
          <w:rFonts w:ascii="Times New Roman" w:eastAsia="Times New Roman" w:hAnsi="Times New Roman" w:cs="Times New Roman"/>
          <w:color w:val="000000"/>
          <w:sz w:val="28"/>
          <w:szCs w:val="28"/>
          <w:lang w:eastAsia="ru-RU"/>
        </w:rPr>
      </w:pPr>
    </w:p>
    <w:p w:rsidR="001859B7" w:rsidRPr="001859B7" w:rsidRDefault="001859B7" w:rsidP="006D7FDD">
      <w:pPr>
        <w:shd w:val="clear" w:color="auto" w:fill="FFFFFF"/>
        <w:spacing w:after="0" w:line="240" w:lineRule="auto"/>
        <w:jc w:val="right"/>
        <w:textAlignment w:val="top"/>
        <w:rPr>
          <w:rFonts w:ascii="Times New Roman" w:eastAsia="Times New Roman" w:hAnsi="Times New Roman" w:cs="Times New Roman"/>
          <w:color w:val="000000"/>
          <w:sz w:val="28"/>
          <w:szCs w:val="28"/>
          <w:lang w:eastAsia="ru-RU"/>
        </w:rPr>
      </w:pPr>
      <w:r w:rsidRPr="001859B7">
        <w:rPr>
          <w:rFonts w:ascii="Times New Roman" w:eastAsia="Times New Roman" w:hAnsi="Times New Roman" w:cs="Times New Roman"/>
          <w:color w:val="000000"/>
          <w:sz w:val="28"/>
          <w:szCs w:val="28"/>
          <w:lang w:eastAsia="ru-RU"/>
        </w:rPr>
        <w:lastRenderedPageBreak/>
        <w:t>Приложение 3 к Положению о муниципальном контроле в области благоустройства на территории сельского поселения</w:t>
      </w:r>
      <w:r w:rsidR="006D7FDD">
        <w:rPr>
          <w:rFonts w:ascii="Times New Roman" w:eastAsia="Times New Roman" w:hAnsi="Times New Roman" w:cs="Times New Roman"/>
          <w:color w:val="000000"/>
          <w:sz w:val="28"/>
          <w:szCs w:val="28"/>
          <w:lang w:eastAsia="ru-RU"/>
        </w:rPr>
        <w:t xml:space="preserve"> Сторожевско-Хуторской</w:t>
      </w:r>
      <w:r w:rsidRPr="001859B7">
        <w:rPr>
          <w:rFonts w:ascii="Times New Roman" w:eastAsia="Times New Roman" w:hAnsi="Times New Roman" w:cs="Times New Roman"/>
          <w:color w:val="000000"/>
          <w:sz w:val="28"/>
          <w:szCs w:val="28"/>
          <w:lang w:eastAsia="ru-RU"/>
        </w:rPr>
        <w:t xml:space="preserve"> сельсовет Усманского муниципального района Липецкой области</w:t>
      </w:r>
    </w:p>
    <w:p w:rsidR="001859B7" w:rsidRPr="001859B7" w:rsidRDefault="001859B7" w:rsidP="001859B7">
      <w:pPr>
        <w:shd w:val="clear" w:color="auto" w:fill="FFFFFF"/>
        <w:spacing w:after="0" w:line="240" w:lineRule="auto"/>
        <w:ind w:firstLine="567"/>
        <w:jc w:val="both"/>
        <w:textAlignment w:val="top"/>
        <w:rPr>
          <w:rFonts w:ascii="Times New Roman" w:eastAsia="Times New Roman" w:hAnsi="Times New Roman" w:cs="Times New Roman"/>
          <w:color w:val="000000"/>
          <w:sz w:val="28"/>
          <w:szCs w:val="28"/>
          <w:lang w:eastAsia="ru-RU"/>
        </w:rPr>
      </w:pPr>
      <w:r w:rsidRPr="001859B7">
        <w:rPr>
          <w:rFonts w:ascii="Times New Roman" w:eastAsia="Times New Roman" w:hAnsi="Times New Roman" w:cs="Times New Roman"/>
          <w:color w:val="000000"/>
          <w:sz w:val="28"/>
          <w:szCs w:val="28"/>
          <w:lang w:eastAsia="ru-RU"/>
        </w:rPr>
        <w:t> </w:t>
      </w:r>
    </w:p>
    <w:p w:rsidR="001859B7" w:rsidRPr="001859B7" w:rsidRDefault="001859B7" w:rsidP="001859B7">
      <w:pPr>
        <w:shd w:val="clear" w:color="auto" w:fill="FFFFFF"/>
        <w:spacing w:after="0" w:line="240" w:lineRule="auto"/>
        <w:ind w:firstLine="567"/>
        <w:jc w:val="center"/>
        <w:textAlignment w:val="top"/>
        <w:rPr>
          <w:rFonts w:ascii="Times New Roman" w:eastAsia="Times New Roman" w:hAnsi="Times New Roman" w:cs="Times New Roman"/>
          <w:color w:val="000000"/>
          <w:sz w:val="28"/>
          <w:szCs w:val="28"/>
          <w:lang w:eastAsia="ru-RU"/>
        </w:rPr>
      </w:pPr>
      <w:r w:rsidRPr="001859B7">
        <w:rPr>
          <w:rFonts w:ascii="Times New Roman" w:eastAsia="Times New Roman" w:hAnsi="Times New Roman" w:cs="Times New Roman"/>
          <w:color w:val="000000"/>
          <w:sz w:val="28"/>
          <w:szCs w:val="28"/>
          <w:lang w:eastAsia="ru-RU"/>
        </w:rPr>
        <w:t xml:space="preserve">Индикативные показатели результативности и эффективности муниципального контроля в области благоустройства на территории сельского поселения </w:t>
      </w:r>
      <w:r w:rsidR="006D7FDD">
        <w:rPr>
          <w:rFonts w:ascii="Times New Roman" w:eastAsia="Times New Roman" w:hAnsi="Times New Roman" w:cs="Times New Roman"/>
          <w:color w:val="000000"/>
          <w:sz w:val="28"/>
          <w:szCs w:val="28"/>
          <w:lang w:eastAsia="ru-RU"/>
        </w:rPr>
        <w:t>Сторожевско-Хуторской</w:t>
      </w:r>
      <w:r w:rsidRPr="001859B7">
        <w:rPr>
          <w:rFonts w:ascii="Times New Roman" w:eastAsia="Times New Roman" w:hAnsi="Times New Roman" w:cs="Times New Roman"/>
          <w:color w:val="000000"/>
          <w:sz w:val="28"/>
          <w:szCs w:val="28"/>
          <w:lang w:eastAsia="ru-RU"/>
        </w:rPr>
        <w:t xml:space="preserve"> сельсовет Усманского муниципального района Липецкой области</w:t>
      </w:r>
    </w:p>
    <w:p w:rsidR="001859B7" w:rsidRPr="001859B7" w:rsidRDefault="001859B7" w:rsidP="001859B7">
      <w:pPr>
        <w:shd w:val="clear" w:color="auto" w:fill="FFFFFF"/>
        <w:spacing w:after="0" w:line="240" w:lineRule="auto"/>
        <w:ind w:firstLine="567"/>
        <w:jc w:val="both"/>
        <w:textAlignment w:val="top"/>
        <w:rPr>
          <w:rFonts w:ascii="Times New Roman" w:eastAsia="Times New Roman" w:hAnsi="Times New Roman" w:cs="Times New Roman"/>
          <w:color w:val="000000"/>
          <w:sz w:val="28"/>
          <w:szCs w:val="28"/>
          <w:lang w:eastAsia="ru-RU"/>
        </w:rPr>
      </w:pPr>
      <w:r w:rsidRPr="001859B7">
        <w:rPr>
          <w:rFonts w:ascii="Times New Roman" w:eastAsia="Times New Roman" w:hAnsi="Times New Roman" w:cs="Times New Roman"/>
          <w:color w:val="000000"/>
          <w:sz w:val="28"/>
          <w:szCs w:val="28"/>
          <w:lang w:eastAsia="ru-RU"/>
        </w:rPr>
        <w:t> </w:t>
      </w:r>
    </w:p>
    <w:p w:rsidR="001859B7" w:rsidRPr="001859B7" w:rsidRDefault="001859B7" w:rsidP="001859B7">
      <w:pPr>
        <w:shd w:val="clear" w:color="auto" w:fill="FFFFFF"/>
        <w:spacing w:after="0" w:line="240" w:lineRule="auto"/>
        <w:ind w:firstLine="567"/>
        <w:jc w:val="both"/>
        <w:textAlignment w:val="top"/>
        <w:rPr>
          <w:rFonts w:ascii="Times New Roman" w:eastAsia="Times New Roman" w:hAnsi="Times New Roman" w:cs="Times New Roman"/>
          <w:color w:val="000000"/>
          <w:sz w:val="28"/>
          <w:szCs w:val="28"/>
          <w:lang w:eastAsia="ru-RU"/>
        </w:rPr>
      </w:pPr>
      <w:r w:rsidRPr="001859B7">
        <w:rPr>
          <w:rFonts w:ascii="Times New Roman" w:eastAsia="Times New Roman" w:hAnsi="Times New Roman" w:cs="Times New Roman"/>
          <w:color w:val="000000"/>
          <w:sz w:val="28"/>
          <w:szCs w:val="28"/>
          <w:lang w:eastAsia="ru-RU"/>
        </w:rPr>
        <w:t xml:space="preserve">При осуществлении муниципального контроля в области благоустройства на территории сельского поселения </w:t>
      </w:r>
      <w:r w:rsidR="006D7FDD">
        <w:rPr>
          <w:rFonts w:ascii="Times New Roman" w:eastAsia="Times New Roman" w:hAnsi="Times New Roman" w:cs="Times New Roman"/>
          <w:color w:val="000000"/>
          <w:sz w:val="28"/>
          <w:szCs w:val="28"/>
          <w:lang w:eastAsia="ru-RU"/>
        </w:rPr>
        <w:t>Сторожевско-</w:t>
      </w:r>
      <w:proofErr w:type="gramStart"/>
      <w:r w:rsidR="006D7FDD">
        <w:rPr>
          <w:rFonts w:ascii="Times New Roman" w:eastAsia="Times New Roman" w:hAnsi="Times New Roman" w:cs="Times New Roman"/>
          <w:color w:val="000000"/>
          <w:sz w:val="28"/>
          <w:szCs w:val="28"/>
          <w:lang w:eastAsia="ru-RU"/>
        </w:rPr>
        <w:t xml:space="preserve">Хуторской </w:t>
      </w:r>
      <w:r w:rsidRPr="001859B7">
        <w:rPr>
          <w:rFonts w:ascii="Times New Roman" w:eastAsia="Times New Roman" w:hAnsi="Times New Roman" w:cs="Times New Roman"/>
          <w:color w:val="000000"/>
          <w:sz w:val="28"/>
          <w:szCs w:val="28"/>
          <w:lang w:eastAsia="ru-RU"/>
        </w:rPr>
        <w:t xml:space="preserve"> сельсовет</w:t>
      </w:r>
      <w:proofErr w:type="gramEnd"/>
      <w:r w:rsidRPr="001859B7">
        <w:rPr>
          <w:rFonts w:ascii="Times New Roman" w:eastAsia="Times New Roman" w:hAnsi="Times New Roman" w:cs="Times New Roman"/>
          <w:color w:val="000000"/>
          <w:sz w:val="28"/>
          <w:szCs w:val="28"/>
          <w:lang w:eastAsia="ru-RU"/>
        </w:rPr>
        <w:t xml:space="preserve"> Усманского муниципального района Липецкой области устанавливаются следующие индикативные показатели:</w:t>
      </w:r>
    </w:p>
    <w:p w:rsidR="001859B7" w:rsidRPr="001859B7" w:rsidRDefault="009A05A8" w:rsidP="001859B7">
      <w:pPr>
        <w:shd w:val="clear" w:color="auto" w:fill="FFFFFF"/>
        <w:spacing w:after="0" w:line="240" w:lineRule="auto"/>
        <w:ind w:firstLine="567"/>
        <w:jc w:val="both"/>
        <w:textAlignment w:val="top"/>
        <w:rPr>
          <w:rFonts w:ascii="Times New Roman" w:eastAsia="Times New Roman" w:hAnsi="Times New Roman" w:cs="Times New Roman"/>
          <w:color w:val="000000"/>
          <w:sz w:val="28"/>
          <w:szCs w:val="28"/>
          <w:lang w:eastAsia="ru-RU"/>
        </w:rPr>
      </w:pPr>
      <w:r w:rsidRPr="00215974">
        <w:rPr>
          <w:rFonts w:ascii="Times New Roman" w:eastAsia="Times New Roman" w:hAnsi="Times New Roman" w:cs="Times New Roman"/>
          <w:color w:val="000000"/>
          <w:sz w:val="28"/>
          <w:szCs w:val="28"/>
          <w:lang w:eastAsia="ru-RU"/>
        </w:rPr>
        <w:t>1</w:t>
      </w:r>
      <w:r w:rsidR="001859B7" w:rsidRPr="001859B7">
        <w:rPr>
          <w:rFonts w:ascii="Times New Roman" w:eastAsia="Times New Roman" w:hAnsi="Times New Roman" w:cs="Times New Roman"/>
          <w:color w:val="000000"/>
          <w:sz w:val="28"/>
          <w:szCs w:val="28"/>
          <w:lang w:eastAsia="ru-RU"/>
        </w:rPr>
        <w:t>) количество проведенных внеплановых контрольных мероприятий;</w:t>
      </w:r>
    </w:p>
    <w:p w:rsidR="001859B7" w:rsidRPr="001859B7" w:rsidRDefault="009A05A8" w:rsidP="001859B7">
      <w:pPr>
        <w:shd w:val="clear" w:color="auto" w:fill="FFFFFF"/>
        <w:spacing w:after="0" w:line="240" w:lineRule="auto"/>
        <w:ind w:firstLine="567"/>
        <w:jc w:val="both"/>
        <w:textAlignment w:val="top"/>
        <w:rPr>
          <w:rFonts w:ascii="Times New Roman" w:eastAsia="Times New Roman" w:hAnsi="Times New Roman" w:cs="Times New Roman"/>
          <w:color w:val="000000"/>
          <w:sz w:val="28"/>
          <w:szCs w:val="28"/>
          <w:lang w:eastAsia="ru-RU"/>
        </w:rPr>
      </w:pPr>
      <w:r w:rsidRPr="00215974">
        <w:rPr>
          <w:rFonts w:ascii="Times New Roman" w:eastAsia="Times New Roman" w:hAnsi="Times New Roman" w:cs="Times New Roman"/>
          <w:color w:val="000000"/>
          <w:sz w:val="28"/>
          <w:szCs w:val="28"/>
          <w:lang w:eastAsia="ru-RU"/>
        </w:rPr>
        <w:t>2</w:t>
      </w:r>
      <w:r w:rsidR="001859B7" w:rsidRPr="001859B7">
        <w:rPr>
          <w:rFonts w:ascii="Times New Roman" w:eastAsia="Times New Roman" w:hAnsi="Times New Roman" w:cs="Times New Roman"/>
          <w:color w:val="000000"/>
          <w:sz w:val="28"/>
          <w:szCs w:val="28"/>
          <w:lang w:eastAsia="ru-RU"/>
        </w:rPr>
        <w:t>) количество поступивших возражений в отношении акта контрольного мероприятия;</w:t>
      </w:r>
    </w:p>
    <w:p w:rsidR="001859B7" w:rsidRPr="001859B7" w:rsidRDefault="009A05A8" w:rsidP="001859B7">
      <w:pPr>
        <w:shd w:val="clear" w:color="auto" w:fill="FFFFFF"/>
        <w:spacing w:after="0" w:line="240" w:lineRule="auto"/>
        <w:ind w:firstLine="567"/>
        <w:jc w:val="both"/>
        <w:textAlignment w:val="top"/>
        <w:rPr>
          <w:rFonts w:ascii="Times New Roman" w:eastAsia="Times New Roman" w:hAnsi="Times New Roman" w:cs="Times New Roman"/>
          <w:color w:val="000000"/>
          <w:sz w:val="28"/>
          <w:szCs w:val="28"/>
          <w:lang w:eastAsia="ru-RU"/>
        </w:rPr>
      </w:pPr>
      <w:r w:rsidRPr="00215974">
        <w:rPr>
          <w:rFonts w:ascii="Times New Roman" w:eastAsia="Times New Roman" w:hAnsi="Times New Roman" w:cs="Times New Roman"/>
          <w:color w:val="000000"/>
          <w:sz w:val="28"/>
          <w:szCs w:val="28"/>
          <w:lang w:eastAsia="ru-RU"/>
        </w:rPr>
        <w:t>3</w:t>
      </w:r>
      <w:r w:rsidR="001859B7" w:rsidRPr="001859B7">
        <w:rPr>
          <w:rFonts w:ascii="Times New Roman" w:eastAsia="Times New Roman" w:hAnsi="Times New Roman" w:cs="Times New Roman"/>
          <w:color w:val="000000"/>
          <w:sz w:val="28"/>
          <w:szCs w:val="28"/>
          <w:lang w:eastAsia="ru-RU"/>
        </w:rPr>
        <w:t>) количество выданных предписаний об устранении нарушений обязательных требований;</w:t>
      </w:r>
    </w:p>
    <w:p w:rsidR="001859B7" w:rsidRPr="001859B7" w:rsidRDefault="009A05A8" w:rsidP="001859B7">
      <w:pPr>
        <w:shd w:val="clear" w:color="auto" w:fill="FFFFFF"/>
        <w:spacing w:after="0" w:line="240" w:lineRule="auto"/>
        <w:ind w:firstLine="567"/>
        <w:jc w:val="both"/>
        <w:textAlignment w:val="top"/>
        <w:rPr>
          <w:rFonts w:ascii="Times New Roman" w:eastAsia="Times New Roman" w:hAnsi="Times New Roman" w:cs="Times New Roman"/>
          <w:color w:val="000000"/>
          <w:sz w:val="28"/>
          <w:szCs w:val="28"/>
          <w:lang w:eastAsia="ru-RU"/>
        </w:rPr>
      </w:pPr>
      <w:r w:rsidRPr="00215974">
        <w:rPr>
          <w:rFonts w:ascii="Times New Roman" w:eastAsia="Times New Roman" w:hAnsi="Times New Roman" w:cs="Times New Roman"/>
          <w:color w:val="000000"/>
          <w:sz w:val="28"/>
          <w:szCs w:val="28"/>
          <w:lang w:eastAsia="ru-RU"/>
        </w:rPr>
        <w:t>4</w:t>
      </w:r>
      <w:r w:rsidR="001859B7" w:rsidRPr="001859B7">
        <w:rPr>
          <w:rFonts w:ascii="Times New Roman" w:eastAsia="Times New Roman" w:hAnsi="Times New Roman" w:cs="Times New Roman"/>
          <w:color w:val="000000"/>
          <w:sz w:val="28"/>
          <w:szCs w:val="28"/>
          <w:lang w:eastAsia="ru-RU"/>
        </w:rPr>
        <w:t>) количество устраненных нарушений обязательных требований.</w:t>
      </w:r>
    </w:p>
    <w:p w:rsidR="00FD267F" w:rsidRPr="00215974" w:rsidRDefault="00FD267F">
      <w:pPr>
        <w:rPr>
          <w:rFonts w:ascii="Times New Roman" w:hAnsi="Times New Roman" w:cs="Times New Roman"/>
          <w:sz w:val="28"/>
          <w:szCs w:val="28"/>
        </w:rPr>
      </w:pPr>
    </w:p>
    <w:sectPr w:rsidR="00FD267F" w:rsidRPr="0021597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6F98"/>
    <w:rsid w:val="00034348"/>
    <w:rsid w:val="001859B7"/>
    <w:rsid w:val="00215974"/>
    <w:rsid w:val="00313AE9"/>
    <w:rsid w:val="00586F98"/>
    <w:rsid w:val="006526C9"/>
    <w:rsid w:val="006D7FDD"/>
    <w:rsid w:val="0095039F"/>
    <w:rsid w:val="009A05A8"/>
    <w:rsid w:val="009C2186"/>
    <w:rsid w:val="00AC3F22"/>
    <w:rsid w:val="00B72238"/>
    <w:rsid w:val="00ED28D7"/>
    <w:rsid w:val="00FD26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77F54FF-4D06-4978-A13C-8B8C5466D3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1859B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1859B7"/>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1859B7"/>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859B7"/>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1859B7"/>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1859B7"/>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1859B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1859B7"/>
    <w:rPr>
      <w:color w:val="0000FF"/>
      <w:u w:val="single"/>
    </w:rPr>
  </w:style>
  <w:style w:type="character" w:styleId="a5">
    <w:name w:val="Strong"/>
    <w:basedOn w:val="a0"/>
    <w:uiPriority w:val="22"/>
    <w:qFormat/>
    <w:rsid w:val="001859B7"/>
    <w:rPr>
      <w:b/>
      <w:bCs/>
    </w:rPr>
  </w:style>
  <w:style w:type="paragraph" w:styleId="a6">
    <w:name w:val="Balloon Text"/>
    <w:basedOn w:val="a"/>
    <w:link w:val="a7"/>
    <w:uiPriority w:val="99"/>
    <w:semiHidden/>
    <w:unhideWhenUsed/>
    <w:rsid w:val="00AC3F22"/>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AC3F2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515332">
      <w:bodyDiv w:val="1"/>
      <w:marLeft w:val="0"/>
      <w:marRight w:val="0"/>
      <w:marTop w:val="0"/>
      <w:marBottom w:val="0"/>
      <w:divBdr>
        <w:top w:val="none" w:sz="0" w:space="0" w:color="auto"/>
        <w:left w:val="none" w:sz="0" w:space="0" w:color="auto"/>
        <w:bottom w:val="none" w:sz="0" w:space="0" w:color="auto"/>
        <w:right w:val="none" w:sz="0" w:space="0" w:color="auto"/>
      </w:divBdr>
    </w:div>
    <w:div w:id="381711691">
      <w:bodyDiv w:val="1"/>
      <w:marLeft w:val="0"/>
      <w:marRight w:val="0"/>
      <w:marTop w:val="0"/>
      <w:marBottom w:val="0"/>
      <w:divBdr>
        <w:top w:val="none" w:sz="0" w:space="0" w:color="auto"/>
        <w:left w:val="none" w:sz="0" w:space="0" w:color="auto"/>
        <w:bottom w:val="none" w:sz="0" w:space="0" w:color="auto"/>
        <w:right w:val="none" w:sz="0" w:space="0" w:color="auto"/>
      </w:divBdr>
    </w:div>
    <w:div w:id="1009134328">
      <w:bodyDiv w:val="1"/>
      <w:marLeft w:val="0"/>
      <w:marRight w:val="0"/>
      <w:marTop w:val="0"/>
      <w:marBottom w:val="0"/>
      <w:divBdr>
        <w:top w:val="none" w:sz="0" w:space="0" w:color="auto"/>
        <w:left w:val="none" w:sz="0" w:space="0" w:color="auto"/>
        <w:bottom w:val="none" w:sz="0" w:space="0" w:color="auto"/>
        <w:right w:val="none" w:sz="0" w:space="0" w:color="auto"/>
      </w:divBdr>
    </w:div>
    <w:div w:id="1041321747">
      <w:bodyDiv w:val="1"/>
      <w:marLeft w:val="0"/>
      <w:marRight w:val="0"/>
      <w:marTop w:val="0"/>
      <w:marBottom w:val="0"/>
      <w:divBdr>
        <w:top w:val="none" w:sz="0" w:space="0" w:color="auto"/>
        <w:left w:val="none" w:sz="0" w:space="0" w:color="auto"/>
        <w:bottom w:val="none" w:sz="0" w:space="0" w:color="auto"/>
        <w:right w:val="none" w:sz="0" w:space="0" w:color="auto"/>
      </w:divBdr>
    </w:div>
    <w:div w:id="1273855653">
      <w:bodyDiv w:val="1"/>
      <w:marLeft w:val="0"/>
      <w:marRight w:val="0"/>
      <w:marTop w:val="0"/>
      <w:marBottom w:val="0"/>
      <w:divBdr>
        <w:top w:val="none" w:sz="0" w:space="0" w:color="auto"/>
        <w:left w:val="none" w:sz="0" w:space="0" w:color="auto"/>
        <w:bottom w:val="none" w:sz="0" w:space="0" w:color="auto"/>
        <w:right w:val="none" w:sz="0" w:space="0" w:color="auto"/>
      </w:divBdr>
      <w:divsChild>
        <w:div w:id="1072511289">
          <w:marLeft w:val="0"/>
          <w:marRight w:val="0"/>
          <w:marTop w:val="0"/>
          <w:marBottom w:val="0"/>
          <w:divBdr>
            <w:top w:val="none" w:sz="0" w:space="0" w:color="157FCC"/>
            <w:left w:val="none" w:sz="0" w:space="0" w:color="157FCC"/>
            <w:bottom w:val="none" w:sz="0" w:space="0" w:color="157FCC"/>
            <w:right w:val="none" w:sz="0" w:space="0" w:color="157FCC"/>
          </w:divBdr>
          <w:divsChild>
            <w:div w:id="951668266">
              <w:marLeft w:val="0"/>
              <w:marRight w:val="0"/>
              <w:marTop w:val="0"/>
              <w:marBottom w:val="0"/>
              <w:divBdr>
                <w:top w:val="single" w:sz="6" w:space="0" w:color="157FCC"/>
                <w:left w:val="single" w:sz="6" w:space="0" w:color="157FCC"/>
                <w:bottom w:val="single" w:sz="6" w:space="0" w:color="157FCC"/>
                <w:right w:val="single" w:sz="6" w:space="0" w:color="157FCC"/>
              </w:divBdr>
              <w:divsChild>
                <w:div w:id="492917887">
                  <w:marLeft w:val="0"/>
                  <w:marRight w:val="0"/>
                  <w:marTop w:val="0"/>
                  <w:marBottom w:val="0"/>
                  <w:divBdr>
                    <w:top w:val="none" w:sz="0" w:space="0" w:color="157FCC"/>
                    <w:left w:val="none" w:sz="0" w:space="0" w:color="157FCC"/>
                    <w:bottom w:val="none" w:sz="0" w:space="0" w:color="157FCC"/>
                    <w:right w:val="none" w:sz="0" w:space="0" w:color="157FCC"/>
                  </w:divBdr>
                  <w:divsChild>
                    <w:div w:id="350180298">
                      <w:marLeft w:val="0"/>
                      <w:marRight w:val="0"/>
                      <w:marTop w:val="0"/>
                      <w:marBottom w:val="0"/>
                      <w:divBdr>
                        <w:top w:val="single" w:sz="6" w:space="0" w:color="157FCC"/>
                        <w:left w:val="single" w:sz="6" w:space="0" w:color="157FCC"/>
                        <w:bottom w:val="single" w:sz="6" w:space="0" w:color="157FCC"/>
                        <w:right w:val="single" w:sz="6" w:space="0" w:color="157FCC"/>
                      </w:divBdr>
                      <w:divsChild>
                        <w:div w:id="1059285627">
                          <w:marLeft w:val="0"/>
                          <w:marRight w:val="0"/>
                          <w:marTop w:val="0"/>
                          <w:marBottom w:val="0"/>
                          <w:divBdr>
                            <w:top w:val="none" w:sz="0" w:space="0" w:color="157FCC"/>
                            <w:left w:val="none" w:sz="0" w:space="0" w:color="157FCC"/>
                            <w:bottom w:val="none" w:sz="0" w:space="0" w:color="157FCC"/>
                            <w:right w:val="none" w:sz="0" w:space="0" w:color="157FCC"/>
                          </w:divBdr>
                          <w:divsChild>
                            <w:div w:id="1710908995">
                              <w:marLeft w:val="0"/>
                              <w:marRight w:val="0"/>
                              <w:marTop w:val="0"/>
                              <w:marBottom w:val="0"/>
                              <w:divBdr>
                                <w:top w:val="single" w:sz="6" w:space="0" w:color="157FCC"/>
                                <w:left w:val="single" w:sz="6" w:space="0" w:color="157FCC"/>
                                <w:bottom w:val="single" w:sz="6" w:space="0" w:color="157FCC"/>
                                <w:right w:val="single" w:sz="6" w:space="0" w:color="157FCC"/>
                              </w:divBdr>
                              <w:divsChild>
                                <w:div w:id="2032410752">
                                  <w:marLeft w:val="0"/>
                                  <w:marRight w:val="0"/>
                                  <w:marTop w:val="0"/>
                                  <w:marBottom w:val="0"/>
                                  <w:divBdr>
                                    <w:top w:val="none" w:sz="0" w:space="0" w:color="auto"/>
                                    <w:left w:val="none" w:sz="0" w:space="0" w:color="auto"/>
                                    <w:bottom w:val="none" w:sz="0" w:space="0" w:color="auto"/>
                                    <w:right w:val="none" w:sz="0" w:space="0" w:color="auto"/>
                                  </w:divBdr>
                                  <w:divsChild>
                                    <w:div w:id="626812538">
                                      <w:marLeft w:val="0"/>
                                      <w:marRight w:val="0"/>
                                      <w:marTop w:val="0"/>
                                      <w:marBottom w:val="0"/>
                                      <w:divBdr>
                                        <w:top w:val="none" w:sz="0" w:space="0" w:color="157FCC"/>
                                        <w:left w:val="none" w:sz="0" w:space="0" w:color="157FCC"/>
                                        <w:bottom w:val="none" w:sz="0" w:space="0" w:color="157FCC"/>
                                        <w:right w:val="none" w:sz="0" w:space="0" w:color="157FCC"/>
                                      </w:divBdr>
                                      <w:divsChild>
                                        <w:div w:id="1832407941">
                                          <w:marLeft w:val="0"/>
                                          <w:marRight w:val="0"/>
                                          <w:marTop w:val="0"/>
                                          <w:marBottom w:val="0"/>
                                          <w:divBdr>
                                            <w:top w:val="single" w:sz="6" w:space="0" w:color="157FCC"/>
                                            <w:left w:val="single" w:sz="6" w:space="0" w:color="157FCC"/>
                                            <w:bottom w:val="single" w:sz="6" w:space="0" w:color="157FCC"/>
                                            <w:right w:val="single" w:sz="6" w:space="0" w:color="157FCC"/>
                                          </w:divBdr>
                                          <w:divsChild>
                                            <w:div w:id="2025552090">
                                              <w:marLeft w:val="0"/>
                                              <w:marRight w:val="0"/>
                                              <w:marTop w:val="0"/>
                                              <w:marBottom w:val="0"/>
                                              <w:divBdr>
                                                <w:top w:val="none" w:sz="0" w:space="0" w:color="auto"/>
                                                <w:left w:val="none" w:sz="0" w:space="0" w:color="auto"/>
                                                <w:bottom w:val="none" w:sz="0" w:space="0" w:color="auto"/>
                                                <w:right w:val="none" w:sz="0" w:space="0" w:color="auto"/>
                                              </w:divBdr>
                                              <w:divsChild>
                                                <w:div w:id="2133400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ru48.registrnp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15</Pages>
  <Words>5011</Words>
  <Characters>28563</Characters>
  <Application>Microsoft Office Word</Application>
  <DocSecurity>0</DocSecurity>
  <Lines>238</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33507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Баскакова Алёна Игоревна</dc:creator>
  <cp:keywords/>
  <dc:description/>
  <cp:lastModifiedBy>User</cp:lastModifiedBy>
  <cp:revision>3</cp:revision>
  <cp:lastPrinted>2024-11-28T06:19:00Z</cp:lastPrinted>
  <dcterms:created xsi:type="dcterms:W3CDTF">2024-11-28T07:24:00Z</dcterms:created>
  <dcterms:modified xsi:type="dcterms:W3CDTF">2024-11-28T07:35:00Z</dcterms:modified>
</cp:coreProperties>
</file>